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505" w:rsidRPr="000D2BAD" w:rsidRDefault="00D00505">
      <w:pPr>
        <w:rPr>
          <w:b/>
          <w:lang w:val="en-GB"/>
        </w:rPr>
      </w:pPr>
      <w:r w:rsidRPr="000D2BAD">
        <w:rPr>
          <w:b/>
          <w:lang w:val="en-GB"/>
        </w:rPr>
        <w:t xml:space="preserve">Question 1: </w:t>
      </w:r>
    </w:p>
    <w:p w:rsidR="004774A0" w:rsidRPr="000D2BAD" w:rsidRDefault="004774A0">
      <w:pPr>
        <w:rPr>
          <w:lang w:val="en-GB"/>
        </w:rPr>
      </w:pPr>
      <w:r w:rsidRPr="000D2BAD">
        <w:rPr>
          <w:lang w:val="en-GB"/>
        </w:rPr>
        <w:t>From Magnus Sandberg, tea</w:t>
      </w:r>
      <w:r w:rsidR="00B0544B" w:rsidRPr="000D2BAD">
        <w:rPr>
          <w:lang w:val="en-GB"/>
        </w:rPr>
        <w:t>ch</w:t>
      </w:r>
      <w:r w:rsidRPr="000D2BAD">
        <w:rPr>
          <w:lang w:val="en-GB"/>
        </w:rPr>
        <w:t xml:space="preserve">er at Stovner Upper Secondary </w:t>
      </w:r>
      <w:r w:rsidR="00C2092A" w:rsidRPr="000D2BAD">
        <w:rPr>
          <w:lang w:val="en-GB"/>
        </w:rPr>
        <w:t>School:</w:t>
      </w:r>
      <w:r w:rsidRPr="000D2BAD">
        <w:rPr>
          <w:lang w:val="en-GB"/>
        </w:rPr>
        <w:t xml:space="preserve"> </w:t>
      </w:r>
    </w:p>
    <w:p w:rsidR="004774A0" w:rsidRPr="000D2BAD" w:rsidRDefault="004774A0">
      <w:pPr>
        <w:rPr>
          <w:lang w:val="en-GB"/>
        </w:rPr>
      </w:pPr>
    </w:p>
    <w:p w:rsidR="00D00505" w:rsidRPr="000D2BAD" w:rsidRDefault="004774A0" w:rsidP="00D00505">
      <w:pPr>
        <w:rPr>
          <w:lang w:val="en-GB"/>
        </w:rPr>
      </w:pPr>
      <w:r w:rsidRPr="000D2BAD">
        <w:rPr>
          <w:lang w:val="en-GB"/>
        </w:rPr>
        <w:t xml:space="preserve">The question that interest me the most at the moment, is </w:t>
      </w:r>
      <w:r w:rsidR="00080D37" w:rsidRPr="000D2BAD">
        <w:rPr>
          <w:lang w:val="en-GB"/>
        </w:rPr>
        <w:t xml:space="preserve">what kind of </w:t>
      </w:r>
      <w:r w:rsidRPr="000D2BAD">
        <w:rPr>
          <w:lang w:val="en-GB"/>
        </w:rPr>
        <w:t xml:space="preserve">role </w:t>
      </w:r>
      <w:r w:rsidR="00080D37" w:rsidRPr="000D2BAD">
        <w:rPr>
          <w:lang w:val="en-GB"/>
        </w:rPr>
        <w:t xml:space="preserve">the </w:t>
      </w:r>
      <w:r w:rsidRPr="000D2BAD">
        <w:rPr>
          <w:lang w:val="en-GB"/>
        </w:rPr>
        <w:t xml:space="preserve">commercial entertainment games </w:t>
      </w:r>
      <w:r w:rsidR="00187343" w:rsidRPr="000D2BAD">
        <w:rPr>
          <w:lang w:val="en-GB"/>
        </w:rPr>
        <w:t>could have</w:t>
      </w:r>
      <w:r w:rsidRPr="000D2BAD">
        <w:rPr>
          <w:lang w:val="en-GB"/>
        </w:rPr>
        <w:t xml:space="preserve"> in </w:t>
      </w:r>
      <w:r w:rsidR="00080D37" w:rsidRPr="000D2BAD">
        <w:rPr>
          <w:lang w:val="en-GB"/>
        </w:rPr>
        <w:t>education</w:t>
      </w:r>
      <w:r w:rsidRPr="000D2BAD">
        <w:rPr>
          <w:lang w:val="en-GB"/>
        </w:rPr>
        <w:t xml:space="preserve">. </w:t>
      </w:r>
      <w:r w:rsidR="00C01A3F">
        <w:rPr>
          <w:lang w:val="en-GB"/>
        </w:rPr>
        <w:t>It</w:t>
      </w:r>
      <w:r w:rsidRPr="000D2BAD">
        <w:rPr>
          <w:lang w:val="en-GB"/>
        </w:rPr>
        <w:t xml:space="preserve"> is not </w:t>
      </w:r>
      <w:r w:rsidR="00C2092A" w:rsidRPr="000D2BAD">
        <w:rPr>
          <w:lang w:val="en-GB"/>
        </w:rPr>
        <w:t>difficult</w:t>
      </w:r>
      <w:r w:rsidRPr="000D2BAD">
        <w:rPr>
          <w:lang w:val="en-GB"/>
        </w:rPr>
        <w:t xml:space="preserve"> to use </w:t>
      </w:r>
      <w:r w:rsidR="00C2092A" w:rsidRPr="000D2BAD">
        <w:rPr>
          <w:lang w:val="en-GB"/>
        </w:rPr>
        <w:t>pedagogical</w:t>
      </w:r>
      <w:r w:rsidRPr="000D2BAD">
        <w:rPr>
          <w:lang w:val="en-GB"/>
        </w:rPr>
        <w:t xml:space="preserve"> games for learning (if the school can meet the </w:t>
      </w:r>
      <w:r w:rsidR="00C2092A" w:rsidRPr="000D2BAD">
        <w:rPr>
          <w:lang w:val="en-GB"/>
        </w:rPr>
        <w:t>technology</w:t>
      </w:r>
      <w:r w:rsidRPr="000D2BAD">
        <w:rPr>
          <w:lang w:val="en-GB"/>
        </w:rPr>
        <w:t xml:space="preserve"> claims) However, the coolest games, </w:t>
      </w:r>
      <w:r w:rsidR="007D0A8B" w:rsidRPr="000D2BAD">
        <w:rPr>
          <w:lang w:val="en-GB"/>
        </w:rPr>
        <w:t>with</w:t>
      </w:r>
      <w:r w:rsidR="00187343" w:rsidRPr="000D2BAD">
        <w:rPr>
          <w:lang w:val="en-GB"/>
        </w:rPr>
        <w:t xml:space="preserve"> high </w:t>
      </w:r>
      <w:r w:rsidR="000D2BAD" w:rsidRPr="000D2BAD">
        <w:rPr>
          <w:lang w:val="en-GB"/>
        </w:rPr>
        <w:t>development</w:t>
      </w:r>
      <w:r w:rsidR="001F11E9" w:rsidRPr="000D2BAD">
        <w:rPr>
          <w:lang w:val="en-GB"/>
        </w:rPr>
        <w:t xml:space="preserve"> </w:t>
      </w:r>
      <w:r w:rsidR="007D0A8B" w:rsidRPr="000D2BAD">
        <w:rPr>
          <w:lang w:val="en-GB"/>
        </w:rPr>
        <w:t xml:space="preserve">budget and the </w:t>
      </w:r>
      <w:r w:rsidRPr="000D2BAD">
        <w:rPr>
          <w:lang w:val="en-GB"/>
        </w:rPr>
        <w:t xml:space="preserve">most sophisticated </w:t>
      </w:r>
      <w:r w:rsidR="007D0A8B" w:rsidRPr="000D2BAD">
        <w:rPr>
          <w:lang w:val="en-GB"/>
        </w:rPr>
        <w:t>game world</w:t>
      </w:r>
      <w:r w:rsidR="00CA64FA" w:rsidRPr="000D2BAD">
        <w:rPr>
          <w:lang w:val="en-GB"/>
        </w:rPr>
        <w:t xml:space="preserve">, will probably always be a commercial game. </w:t>
      </w:r>
      <w:r w:rsidR="001F11E9" w:rsidRPr="000D2BAD">
        <w:rPr>
          <w:lang w:val="en-GB"/>
        </w:rPr>
        <w:t xml:space="preserve">For many </w:t>
      </w:r>
      <w:r w:rsidR="00187343" w:rsidRPr="000D2BAD">
        <w:rPr>
          <w:lang w:val="en-GB"/>
        </w:rPr>
        <w:t>pupil</w:t>
      </w:r>
      <w:r w:rsidR="001F11E9" w:rsidRPr="000D2BAD">
        <w:rPr>
          <w:lang w:val="en-GB"/>
        </w:rPr>
        <w:t xml:space="preserve">s, </w:t>
      </w:r>
      <w:r w:rsidR="000D2BAD" w:rsidRPr="000D2BAD">
        <w:rPr>
          <w:lang w:val="en-GB"/>
        </w:rPr>
        <w:t>computer</w:t>
      </w:r>
      <w:r w:rsidR="001F11E9" w:rsidRPr="000D2BAD">
        <w:rPr>
          <w:lang w:val="en-GB"/>
        </w:rPr>
        <w:t xml:space="preserve"> games </w:t>
      </w:r>
      <w:r w:rsidR="00D00505" w:rsidRPr="000D2BAD">
        <w:rPr>
          <w:lang w:val="en-GB"/>
        </w:rPr>
        <w:t xml:space="preserve">are </w:t>
      </w:r>
      <w:r w:rsidR="001F11E9" w:rsidRPr="000D2BAD">
        <w:rPr>
          <w:lang w:val="en-GB"/>
        </w:rPr>
        <w:t xml:space="preserve">an </w:t>
      </w:r>
      <w:r w:rsidR="00D00505" w:rsidRPr="000D2BAD">
        <w:rPr>
          <w:lang w:val="en-GB"/>
        </w:rPr>
        <w:t>important culture expr</w:t>
      </w:r>
      <w:r w:rsidR="001F11E9" w:rsidRPr="000D2BAD">
        <w:rPr>
          <w:lang w:val="en-GB"/>
        </w:rPr>
        <w:t>ession</w:t>
      </w:r>
      <w:r w:rsidR="00D00505" w:rsidRPr="000D2BAD">
        <w:rPr>
          <w:lang w:val="en-GB"/>
        </w:rPr>
        <w:t xml:space="preserve"> and reference</w:t>
      </w:r>
      <w:r w:rsidR="001F11E9" w:rsidRPr="000D2BAD">
        <w:rPr>
          <w:lang w:val="en-GB"/>
        </w:rPr>
        <w:t>,</w:t>
      </w:r>
      <w:r w:rsidR="00D00505" w:rsidRPr="000D2BAD">
        <w:rPr>
          <w:lang w:val="en-GB"/>
        </w:rPr>
        <w:t xml:space="preserve"> </w:t>
      </w:r>
      <w:r w:rsidR="001F11E9" w:rsidRPr="000D2BAD">
        <w:rPr>
          <w:lang w:val="en-GB"/>
        </w:rPr>
        <w:t xml:space="preserve">more </w:t>
      </w:r>
      <w:r w:rsidR="00D00505" w:rsidRPr="000D2BAD">
        <w:rPr>
          <w:lang w:val="en-GB"/>
        </w:rPr>
        <w:t>than both literature and film (which is already central elements in many subjects</w:t>
      </w:r>
      <w:r w:rsidR="007D0A8B" w:rsidRPr="000D2BAD">
        <w:rPr>
          <w:lang w:val="en-GB"/>
        </w:rPr>
        <w:t xml:space="preserve"> at school</w:t>
      </w:r>
      <w:r w:rsidR="00D00505" w:rsidRPr="000D2BAD">
        <w:rPr>
          <w:lang w:val="en-GB"/>
        </w:rPr>
        <w:t xml:space="preserve">). I think it would be interesting to </w:t>
      </w:r>
      <w:r w:rsidR="001F11E9" w:rsidRPr="000D2BAD">
        <w:rPr>
          <w:lang w:val="en-GB"/>
        </w:rPr>
        <w:t xml:space="preserve">get a better </w:t>
      </w:r>
      <w:r w:rsidR="00D00505" w:rsidRPr="000D2BAD">
        <w:rPr>
          <w:lang w:val="en-GB"/>
        </w:rPr>
        <w:t>understand</w:t>
      </w:r>
      <w:r w:rsidR="001F11E9" w:rsidRPr="000D2BAD">
        <w:rPr>
          <w:lang w:val="en-GB"/>
        </w:rPr>
        <w:t xml:space="preserve">ing on what kind of role </w:t>
      </w:r>
      <w:r w:rsidR="00D00505" w:rsidRPr="000D2BAD">
        <w:rPr>
          <w:lang w:val="en-GB"/>
        </w:rPr>
        <w:t xml:space="preserve">commercial games </w:t>
      </w:r>
      <w:r w:rsidR="001F11E9" w:rsidRPr="000D2BAD">
        <w:rPr>
          <w:lang w:val="en-GB"/>
        </w:rPr>
        <w:t>can</w:t>
      </w:r>
      <w:r w:rsidR="00D00505" w:rsidRPr="000D2BAD">
        <w:rPr>
          <w:lang w:val="en-GB"/>
        </w:rPr>
        <w:t xml:space="preserve"> have (or will </w:t>
      </w:r>
      <w:r w:rsidR="001F11E9" w:rsidRPr="000D2BAD">
        <w:rPr>
          <w:lang w:val="en-GB"/>
        </w:rPr>
        <w:t>have</w:t>
      </w:r>
      <w:r w:rsidR="00D00505" w:rsidRPr="000D2BAD">
        <w:rPr>
          <w:lang w:val="en-GB"/>
        </w:rPr>
        <w:t xml:space="preserve">) in </w:t>
      </w:r>
      <w:r w:rsidR="001F11E9" w:rsidRPr="000D2BAD">
        <w:rPr>
          <w:lang w:val="en-GB"/>
        </w:rPr>
        <w:t>education.</w:t>
      </w:r>
    </w:p>
    <w:p w:rsidR="00D00505" w:rsidRPr="000D2BAD" w:rsidRDefault="00D00505" w:rsidP="00D00505">
      <w:pPr>
        <w:rPr>
          <w:lang w:val="en-GB"/>
        </w:rPr>
      </w:pPr>
    </w:p>
    <w:p w:rsidR="00B0544B" w:rsidRPr="000D2BAD" w:rsidRDefault="00D00505" w:rsidP="00D00505">
      <w:pPr>
        <w:rPr>
          <w:b/>
          <w:lang w:val="en-GB"/>
        </w:rPr>
      </w:pPr>
      <w:r w:rsidRPr="000D2BAD">
        <w:rPr>
          <w:b/>
          <w:lang w:val="en-GB"/>
        </w:rPr>
        <w:t xml:space="preserve">Question 2: </w:t>
      </w:r>
    </w:p>
    <w:p w:rsidR="00D00505" w:rsidRPr="000D2BAD" w:rsidRDefault="00B0544B" w:rsidP="00D00505">
      <w:pPr>
        <w:rPr>
          <w:lang w:val="en-GB"/>
        </w:rPr>
      </w:pPr>
      <w:r w:rsidRPr="000D2BAD">
        <w:rPr>
          <w:lang w:val="en-GB"/>
        </w:rPr>
        <w:t>Form Tone</w:t>
      </w:r>
      <w:r w:rsidR="00C2092A" w:rsidRPr="000D2BAD">
        <w:rPr>
          <w:lang w:val="en-GB"/>
        </w:rPr>
        <w:t xml:space="preserve"> </w:t>
      </w:r>
      <w:r w:rsidRPr="000D2BAD">
        <w:rPr>
          <w:lang w:val="en-GB"/>
        </w:rPr>
        <w:t xml:space="preserve">Dalgarden, teacher </w:t>
      </w:r>
    </w:p>
    <w:p w:rsidR="003A147F" w:rsidRPr="000D2BAD" w:rsidRDefault="00D00505" w:rsidP="00D00505">
      <w:pPr>
        <w:rPr>
          <w:rFonts w:ascii="Times" w:hAnsi="Times"/>
          <w:sz w:val="20"/>
          <w:szCs w:val="20"/>
          <w:lang w:val="en-GB"/>
        </w:rPr>
      </w:pPr>
      <w:r w:rsidRPr="000D2BAD">
        <w:rPr>
          <w:rFonts w:ascii="Times" w:hAnsi="Times"/>
          <w:noProof/>
          <w:sz w:val="20"/>
          <w:szCs w:val="20"/>
          <w:lang w:val="en-GB"/>
        </w:rPr>
        <w:drawing>
          <wp:inline distT="0" distB="0" distL="0" distR="0">
            <wp:extent cx="10160" cy="10160"/>
            <wp:effectExtent l="0" t="0" r="0" b="0"/>
            <wp:docPr id="1" name="zippyicon" descr="http://www.google.no/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ppyicon" descr="http://www.google.no/images/cleardot.gif"/>
                    <pic:cNvPicPr>
                      <a:picLocks noChangeAspect="1" noChangeArrowheads="1"/>
                    </pic:cNvPicPr>
                  </pic:nvPicPr>
                  <pic:blipFill>
                    <a:blip r:embed="rId5"/>
                    <a:srcRect/>
                    <a:stretch>
                      <a:fillRect/>
                    </a:stretch>
                  </pic:blipFill>
                  <pic:spPr bwMode="auto">
                    <a:xfrm>
                      <a:off x="0" y="0"/>
                      <a:ext cx="10160" cy="10160"/>
                    </a:xfrm>
                    <a:prstGeom prst="rect">
                      <a:avLst/>
                    </a:prstGeom>
                    <a:noFill/>
                    <a:ln w="9525">
                      <a:noFill/>
                      <a:miter lim="800000"/>
                      <a:headEnd/>
                      <a:tailEnd/>
                    </a:ln>
                  </pic:spPr>
                </pic:pic>
              </a:graphicData>
            </a:graphic>
          </wp:inline>
        </w:drawing>
      </w:r>
    </w:p>
    <w:p w:rsidR="009A77AD" w:rsidRPr="000D2BAD" w:rsidRDefault="003A147F" w:rsidP="003A147F">
      <w:pPr>
        <w:rPr>
          <w:lang w:val="en-GB"/>
        </w:rPr>
      </w:pPr>
      <w:r w:rsidRPr="000D2BAD">
        <w:rPr>
          <w:lang w:val="en-GB"/>
        </w:rPr>
        <w:t xml:space="preserve">I am working </w:t>
      </w:r>
      <w:r w:rsidR="009A77AD" w:rsidRPr="000D2BAD">
        <w:rPr>
          <w:lang w:val="en-GB"/>
        </w:rPr>
        <w:t xml:space="preserve">as a teacher </w:t>
      </w:r>
      <w:r w:rsidRPr="000D2BAD">
        <w:rPr>
          <w:lang w:val="en-GB"/>
        </w:rPr>
        <w:t>in a high sc</w:t>
      </w:r>
      <w:r w:rsidR="00B0544B" w:rsidRPr="000D2BAD">
        <w:rPr>
          <w:lang w:val="en-GB"/>
        </w:rPr>
        <w:t>h</w:t>
      </w:r>
      <w:r w:rsidRPr="000D2BAD">
        <w:rPr>
          <w:lang w:val="en-GB"/>
        </w:rPr>
        <w:t xml:space="preserve">ool where all pupils have their own laptop, and in my teaching </w:t>
      </w:r>
      <w:r w:rsidR="00B0544B" w:rsidRPr="000D2BAD">
        <w:rPr>
          <w:lang w:val="en-GB"/>
        </w:rPr>
        <w:t>it’s</w:t>
      </w:r>
      <w:r w:rsidRPr="000D2BAD">
        <w:rPr>
          <w:lang w:val="en-GB"/>
        </w:rPr>
        <w:t xml:space="preserve"> natural </w:t>
      </w:r>
      <w:r w:rsidR="00B0544B" w:rsidRPr="000D2BAD">
        <w:rPr>
          <w:lang w:val="en-GB"/>
        </w:rPr>
        <w:t xml:space="preserve">that </w:t>
      </w:r>
      <w:r w:rsidRPr="000D2BAD">
        <w:rPr>
          <w:lang w:val="en-GB"/>
        </w:rPr>
        <w:t xml:space="preserve">ICT </w:t>
      </w:r>
      <w:r w:rsidR="00B0544B" w:rsidRPr="000D2BAD">
        <w:rPr>
          <w:lang w:val="en-GB"/>
        </w:rPr>
        <w:t xml:space="preserve">is </w:t>
      </w:r>
      <w:r w:rsidR="00C2092A" w:rsidRPr="000D2BAD">
        <w:rPr>
          <w:lang w:val="en-GB"/>
        </w:rPr>
        <w:t>integrated</w:t>
      </w:r>
      <w:r w:rsidRPr="000D2BAD">
        <w:rPr>
          <w:lang w:val="en-GB"/>
        </w:rPr>
        <w:t xml:space="preserve"> into</w:t>
      </w:r>
      <w:r w:rsidR="00AD6330" w:rsidRPr="000D2BAD">
        <w:rPr>
          <w:lang w:val="en-GB"/>
        </w:rPr>
        <w:t xml:space="preserve"> </w:t>
      </w:r>
      <w:r w:rsidRPr="000D2BAD">
        <w:rPr>
          <w:lang w:val="en-GB"/>
        </w:rPr>
        <w:t>the curr</w:t>
      </w:r>
      <w:r w:rsidR="00AD6330" w:rsidRPr="000D2BAD">
        <w:rPr>
          <w:lang w:val="en-GB"/>
        </w:rPr>
        <w:t>iculum</w:t>
      </w:r>
      <w:r w:rsidR="00B126E9" w:rsidRPr="000D2BAD">
        <w:rPr>
          <w:lang w:val="en-GB"/>
        </w:rPr>
        <w:t>. I have knowledge</w:t>
      </w:r>
      <w:r w:rsidR="00B0544B" w:rsidRPr="000D2BAD">
        <w:rPr>
          <w:lang w:val="en-GB"/>
        </w:rPr>
        <w:t xml:space="preserve"> of </w:t>
      </w:r>
      <w:r w:rsidR="00C2092A" w:rsidRPr="000D2BAD">
        <w:rPr>
          <w:lang w:val="en-GB"/>
        </w:rPr>
        <w:t>research</w:t>
      </w:r>
      <w:r w:rsidR="00B0544B" w:rsidRPr="000D2BAD">
        <w:rPr>
          <w:lang w:val="en-GB"/>
        </w:rPr>
        <w:t xml:space="preserve"> and policy documents </w:t>
      </w:r>
      <w:r w:rsidR="009A77AD" w:rsidRPr="000D2BAD">
        <w:rPr>
          <w:lang w:val="en-GB"/>
        </w:rPr>
        <w:t xml:space="preserve">about </w:t>
      </w:r>
      <w:r w:rsidR="00B0544B" w:rsidRPr="000D2BAD">
        <w:rPr>
          <w:lang w:val="en-GB"/>
        </w:rPr>
        <w:t xml:space="preserve">ICT and education, and my </w:t>
      </w:r>
      <w:r w:rsidR="009A77AD" w:rsidRPr="000D2BAD">
        <w:rPr>
          <w:lang w:val="en-GB"/>
        </w:rPr>
        <w:t>belief</w:t>
      </w:r>
      <w:r w:rsidR="00B0544B" w:rsidRPr="000D2BAD">
        <w:rPr>
          <w:lang w:val="en-GB"/>
        </w:rPr>
        <w:t xml:space="preserve"> is that ICT </w:t>
      </w:r>
      <w:r w:rsidR="00C2092A" w:rsidRPr="000D2BAD">
        <w:rPr>
          <w:lang w:val="en-GB"/>
        </w:rPr>
        <w:t>should</w:t>
      </w:r>
      <w:r w:rsidR="00B0544B" w:rsidRPr="000D2BAD">
        <w:rPr>
          <w:lang w:val="en-GB"/>
        </w:rPr>
        <w:t xml:space="preserve"> and must be integrated in all subjects</w:t>
      </w:r>
      <w:r w:rsidR="009A77AD" w:rsidRPr="000D2BAD">
        <w:rPr>
          <w:lang w:val="en-GB"/>
        </w:rPr>
        <w:t>,</w:t>
      </w:r>
      <w:r w:rsidR="00B0544B" w:rsidRPr="000D2BAD">
        <w:rPr>
          <w:lang w:val="en-GB"/>
        </w:rPr>
        <w:t xml:space="preserve"> at all levels</w:t>
      </w:r>
      <w:r w:rsidR="007D0A8B" w:rsidRPr="000D2BAD">
        <w:rPr>
          <w:lang w:val="en-GB"/>
        </w:rPr>
        <w:t xml:space="preserve"> in school</w:t>
      </w:r>
      <w:r w:rsidR="009A77AD" w:rsidRPr="000D2BAD">
        <w:rPr>
          <w:lang w:val="en-GB"/>
        </w:rPr>
        <w:t xml:space="preserve">. </w:t>
      </w:r>
    </w:p>
    <w:p w:rsidR="00186A18" w:rsidRPr="000D2BAD" w:rsidRDefault="00186A18" w:rsidP="003A147F">
      <w:pPr>
        <w:rPr>
          <w:lang w:val="en-GB"/>
        </w:rPr>
      </w:pPr>
    </w:p>
    <w:p w:rsidR="001F348D" w:rsidRPr="000D2BAD" w:rsidRDefault="00B0544B">
      <w:pPr>
        <w:rPr>
          <w:rStyle w:val="longtext"/>
          <w:lang w:val="en-GB"/>
        </w:rPr>
      </w:pPr>
      <w:r w:rsidRPr="000D2BAD">
        <w:rPr>
          <w:lang w:val="en-GB"/>
        </w:rPr>
        <w:t>Af</w:t>
      </w:r>
      <w:r w:rsidR="00186A18" w:rsidRPr="000D2BAD">
        <w:rPr>
          <w:lang w:val="en-GB"/>
        </w:rPr>
        <w:t xml:space="preserve">ter working two years in </w:t>
      </w:r>
      <w:r w:rsidR="00CB29FE">
        <w:rPr>
          <w:lang w:val="en-GB"/>
        </w:rPr>
        <w:t xml:space="preserve">the </w:t>
      </w:r>
      <w:r w:rsidR="00186A18" w:rsidRPr="000D2BAD">
        <w:rPr>
          <w:lang w:val="en-GB"/>
        </w:rPr>
        <w:t xml:space="preserve">school, I am still not satisfied with my own use of ICT and I am not sure </w:t>
      </w:r>
      <w:r w:rsidR="009A77AD" w:rsidRPr="000D2BAD">
        <w:rPr>
          <w:lang w:val="en-GB"/>
        </w:rPr>
        <w:t>what</w:t>
      </w:r>
      <w:r w:rsidR="00186A18" w:rsidRPr="000D2BAD">
        <w:rPr>
          <w:lang w:val="en-GB"/>
        </w:rPr>
        <w:t xml:space="preserve"> my </w:t>
      </w:r>
      <w:r w:rsidR="00187343" w:rsidRPr="000D2BAD">
        <w:rPr>
          <w:lang w:val="en-GB"/>
        </w:rPr>
        <w:t>pupil</w:t>
      </w:r>
      <w:r w:rsidR="00186A18" w:rsidRPr="000D2BAD">
        <w:rPr>
          <w:lang w:val="en-GB"/>
        </w:rPr>
        <w:t xml:space="preserve">s </w:t>
      </w:r>
      <w:r w:rsidR="00C2092A" w:rsidRPr="000D2BAD">
        <w:rPr>
          <w:lang w:val="en-GB"/>
        </w:rPr>
        <w:t>learn</w:t>
      </w:r>
      <w:r w:rsidR="00186A18" w:rsidRPr="000D2BAD">
        <w:rPr>
          <w:lang w:val="en-GB"/>
        </w:rPr>
        <w:t xml:space="preserve"> when it comes to digital </w:t>
      </w:r>
      <w:r w:rsidR="00C2092A" w:rsidRPr="000D2BAD">
        <w:rPr>
          <w:lang w:val="en-GB"/>
        </w:rPr>
        <w:t>literacy and</w:t>
      </w:r>
      <w:r w:rsidR="00186A18" w:rsidRPr="000D2BAD">
        <w:rPr>
          <w:lang w:val="en-GB"/>
        </w:rPr>
        <w:t xml:space="preserve"> how to teach them this. I could have </w:t>
      </w:r>
      <w:r w:rsidR="009A77AD" w:rsidRPr="000D2BAD">
        <w:rPr>
          <w:lang w:val="en-GB"/>
        </w:rPr>
        <w:t xml:space="preserve">very good </w:t>
      </w:r>
      <w:r w:rsidR="00186A18" w:rsidRPr="000D2BAD">
        <w:rPr>
          <w:lang w:val="en-GB"/>
        </w:rPr>
        <w:t xml:space="preserve">use of </w:t>
      </w:r>
      <w:r w:rsidR="00C2092A" w:rsidRPr="000D2BAD">
        <w:rPr>
          <w:lang w:val="en-GB"/>
        </w:rPr>
        <w:t>some</w:t>
      </w:r>
      <w:r w:rsidR="00186A18" w:rsidRPr="000D2BAD">
        <w:rPr>
          <w:lang w:val="en-GB"/>
        </w:rPr>
        <w:t xml:space="preserve"> concrete examples about </w:t>
      </w:r>
      <w:r w:rsidR="00187343" w:rsidRPr="000D2BAD">
        <w:rPr>
          <w:lang w:val="en-GB"/>
        </w:rPr>
        <w:t xml:space="preserve">the </w:t>
      </w:r>
      <w:r w:rsidR="00C2092A" w:rsidRPr="000D2BAD">
        <w:rPr>
          <w:lang w:val="en-GB"/>
        </w:rPr>
        <w:t>practical</w:t>
      </w:r>
      <w:r w:rsidR="009A77AD" w:rsidRPr="000D2BAD">
        <w:rPr>
          <w:lang w:val="en-GB"/>
        </w:rPr>
        <w:t xml:space="preserve"> use of ICT in teaching, </w:t>
      </w:r>
      <w:r w:rsidR="001F348D" w:rsidRPr="000D2BAD">
        <w:rPr>
          <w:lang w:val="en-GB"/>
        </w:rPr>
        <w:t xml:space="preserve">and that this information </w:t>
      </w:r>
      <w:r w:rsidR="00CB29FE">
        <w:rPr>
          <w:lang w:val="en-GB"/>
        </w:rPr>
        <w:t xml:space="preserve">is </w:t>
      </w:r>
      <w:r w:rsidR="000D2BAD" w:rsidRPr="000D2BAD">
        <w:rPr>
          <w:lang w:val="en-GB"/>
        </w:rPr>
        <w:t>available</w:t>
      </w:r>
      <w:r w:rsidR="007D0A8B" w:rsidRPr="000D2BAD">
        <w:rPr>
          <w:lang w:val="en-GB"/>
        </w:rPr>
        <w:t xml:space="preserve"> and easy to </w:t>
      </w:r>
      <w:r w:rsidR="000D2BAD" w:rsidRPr="000D2BAD">
        <w:rPr>
          <w:lang w:val="en-GB"/>
        </w:rPr>
        <w:t>access</w:t>
      </w:r>
      <w:r w:rsidR="001F348D" w:rsidRPr="000D2BAD">
        <w:rPr>
          <w:lang w:val="en-GB"/>
        </w:rPr>
        <w:t xml:space="preserve">. </w:t>
      </w:r>
      <w:r w:rsidR="001F348D" w:rsidRPr="000D2BAD">
        <w:rPr>
          <w:rStyle w:val="longtext"/>
          <w:shd w:val="clear" w:color="auto" w:fill="FFFFFF"/>
          <w:lang w:val="en-GB"/>
        </w:rPr>
        <w:t xml:space="preserve">I think it's important to give teachers something concrete, something that has value </w:t>
      </w:r>
      <w:r w:rsidR="001F348D" w:rsidRPr="000D2BAD">
        <w:rPr>
          <w:rStyle w:val="longtext"/>
          <w:lang w:val="en-GB"/>
        </w:rPr>
        <w:t xml:space="preserve">in teaching, </w:t>
      </w:r>
      <w:r w:rsidR="009A77AD" w:rsidRPr="000D2BAD">
        <w:rPr>
          <w:rStyle w:val="longtext"/>
          <w:lang w:val="en-GB"/>
        </w:rPr>
        <w:t xml:space="preserve">and that </w:t>
      </w:r>
      <w:r w:rsidR="001F348D" w:rsidRPr="000D2BAD">
        <w:rPr>
          <w:rStyle w:val="longtext"/>
          <w:lang w:val="en-GB"/>
        </w:rPr>
        <w:t xml:space="preserve">it also </w:t>
      </w:r>
      <w:r w:rsidR="00187343" w:rsidRPr="000D2BAD">
        <w:rPr>
          <w:rStyle w:val="longtext"/>
          <w:lang w:val="en-GB"/>
        </w:rPr>
        <w:t xml:space="preserve">should </w:t>
      </w:r>
      <w:r w:rsidR="001F348D" w:rsidRPr="000D2BAD">
        <w:rPr>
          <w:rStyle w:val="longtext"/>
          <w:lang w:val="en-GB"/>
        </w:rPr>
        <w:t xml:space="preserve">be related to research. </w:t>
      </w:r>
      <w:r w:rsidR="009A77AD" w:rsidRPr="000D2BAD">
        <w:rPr>
          <w:rStyle w:val="longtext"/>
          <w:lang w:val="en-GB"/>
        </w:rPr>
        <w:t xml:space="preserve">It </w:t>
      </w:r>
      <w:r w:rsidR="007D0A8B" w:rsidRPr="000D2BAD">
        <w:rPr>
          <w:rStyle w:val="longtext"/>
          <w:lang w:val="en-GB"/>
        </w:rPr>
        <w:t>would</w:t>
      </w:r>
      <w:r w:rsidR="009A77AD" w:rsidRPr="000D2BAD">
        <w:rPr>
          <w:rStyle w:val="longtext"/>
          <w:lang w:val="en-GB"/>
        </w:rPr>
        <w:t xml:space="preserve"> </w:t>
      </w:r>
      <w:r w:rsidR="007D0A8B" w:rsidRPr="000D2BAD">
        <w:rPr>
          <w:rStyle w:val="longtext"/>
          <w:lang w:val="en-GB"/>
        </w:rPr>
        <w:t>be</w:t>
      </w:r>
      <w:r w:rsidR="001F348D" w:rsidRPr="000D2BAD">
        <w:rPr>
          <w:rStyle w:val="longtext"/>
          <w:lang w:val="en-GB"/>
        </w:rPr>
        <w:t xml:space="preserve"> very useful if one could successfully bring up concrete examples o</w:t>
      </w:r>
      <w:r w:rsidR="00187343" w:rsidRPr="000D2BAD">
        <w:rPr>
          <w:rStyle w:val="longtext"/>
          <w:lang w:val="en-GB"/>
        </w:rPr>
        <w:t>n</w:t>
      </w:r>
      <w:r w:rsidR="001F348D" w:rsidRPr="000D2BAD">
        <w:rPr>
          <w:rStyle w:val="longtext"/>
          <w:lang w:val="en-GB"/>
        </w:rPr>
        <w:t xml:space="preserve"> </w:t>
      </w:r>
      <w:r w:rsidR="009A77AD" w:rsidRPr="000D2BAD">
        <w:rPr>
          <w:rStyle w:val="longtext"/>
          <w:lang w:val="en-GB"/>
        </w:rPr>
        <w:t>how</w:t>
      </w:r>
      <w:r w:rsidR="001F348D" w:rsidRPr="000D2BAD">
        <w:rPr>
          <w:rStyle w:val="longtext"/>
          <w:lang w:val="en-GB"/>
        </w:rPr>
        <w:t xml:space="preserve"> digital literacy is related </w:t>
      </w:r>
      <w:r w:rsidR="007D0A8B" w:rsidRPr="000D2BAD">
        <w:rPr>
          <w:rStyle w:val="longtext"/>
          <w:lang w:val="en-GB"/>
        </w:rPr>
        <w:t>to</w:t>
      </w:r>
      <w:r w:rsidR="00B06BE0" w:rsidRPr="000D2BAD">
        <w:rPr>
          <w:rStyle w:val="longtext"/>
          <w:lang w:val="en-GB"/>
        </w:rPr>
        <w:t xml:space="preserve"> the school</w:t>
      </w:r>
      <w:r w:rsidR="007D0A8B" w:rsidRPr="000D2BAD">
        <w:rPr>
          <w:rStyle w:val="longtext"/>
          <w:lang w:val="en-GB"/>
        </w:rPr>
        <w:t xml:space="preserve"> subjects</w:t>
      </w:r>
      <w:r w:rsidR="001F348D" w:rsidRPr="000D2BAD">
        <w:rPr>
          <w:rStyle w:val="longtext"/>
          <w:lang w:val="en-GB"/>
        </w:rPr>
        <w:t xml:space="preserve"> and </w:t>
      </w:r>
      <w:r w:rsidR="00187343" w:rsidRPr="000D2BAD">
        <w:rPr>
          <w:rStyle w:val="longtext"/>
          <w:lang w:val="en-GB"/>
        </w:rPr>
        <w:t>in general</w:t>
      </w:r>
      <w:r w:rsidR="001F348D" w:rsidRPr="000D2BAD">
        <w:rPr>
          <w:rStyle w:val="longtext"/>
          <w:lang w:val="en-GB"/>
        </w:rPr>
        <w:t>.</w:t>
      </w:r>
    </w:p>
    <w:p w:rsidR="009A77AD" w:rsidRPr="000D2BAD" w:rsidRDefault="009A77AD">
      <w:pPr>
        <w:rPr>
          <w:rStyle w:val="longtext"/>
          <w:lang w:val="en-GB"/>
        </w:rPr>
      </w:pPr>
    </w:p>
    <w:p w:rsidR="001F348D" w:rsidRPr="000D2BAD" w:rsidRDefault="009A77AD">
      <w:pPr>
        <w:rPr>
          <w:rStyle w:val="longtext"/>
          <w:b/>
          <w:lang w:val="en-GB"/>
        </w:rPr>
      </w:pPr>
      <w:r w:rsidRPr="000D2BAD">
        <w:rPr>
          <w:rStyle w:val="longtext"/>
          <w:b/>
          <w:lang w:val="en-GB"/>
        </w:rPr>
        <w:t xml:space="preserve">Question 3: </w:t>
      </w:r>
    </w:p>
    <w:p w:rsidR="001F348D" w:rsidRPr="000D2BAD" w:rsidRDefault="001F348D">
      <w:pPr>
        <w:rPr>
          <w:lang w:val="en-GB"/>
        </w:rPr>
      </w:pPr>
      <w:r w:rsidRPr="000D2BAD">
        <w:rPr>
          <w:rStyle w:val="longtext"/>
          <w:lang w:val="en-GB"/>
        </w:rPr>
        <w:t xml:space="preserve">Form </w:t>
      </w:r>
      <w:r w:rsidRPr="000D2BAD">
        <w:rPr>
          <w:lang w:val="en-GB"/>
        </w:rPr>
        <w:t>Øyvind Jakobsson</w:t>
      </w:r>
    </w:p>
    <w:p w:rsidR="001F348D" w:rsidRPr="000D2BAD" w:rsidRDefault="001F348D">
      <w:pPr>
        <w:rPr>
          <w:lang w:val="en-GB"/>
        </w:rPr>
      </w:pPr>
    </w:p>
    <w:p w:rsidR="001F348D" w:rsidRPr="000D2BAD" w:rsidRDefault="001F348D">
      <w:pPr>
        <w:rPr>
          <w:lang w:val="en-GB"/>
        </w:rPr>
      </w:pPr>
      <w:r w:rsidRPr="000D2BAD">
        <w:rPr>
          <w:lang w:val="en-GB"/>
        </w:rPr>
        <w:t xml:space="preserve">After I started to work in the school, I </w:t>
      </w:r>
      <w:r w:rsidR="00C2092A" w:rsidRPr="000D2BAD">
        <w:rPr>
          <w:lang w:val="en-GB"/>
        </w:rPr>
        <w:t>have</w:t>
      </w:r>
      <w:r w:rsidRPr="000D2BAD">
        <w:rPr>
          <w:lang w:val="en-GB"/>
        </w:rPr>
        <w:t xml:space="preserve"> lost the </w:t>
      </w:r>
      <w:r w:rsidR="00C2092A" w:rsidRPr="000D2BAD">
        <w:rPr>
          <w:lang w:val="en-GB"/>
        </w:rPr>
        <w:t>access</w:t>
      </w:r>
      <w:r w:rsidRPr="000D2BAD">
        <w:rPr>
          <w:lang w:val="en-GB"/>
        </w:rPr>
        <w:t xml:space="preserve"> to the </w:t>
      </w:r>
      <w:r w:rsidR="00C2092A" w:rsidRPr="000D2BAD">
        <w:rPr>
          <w:lang w:val="en-GB"/>
        </w:rPr>
        <w:t xml:space="preserve">scientific </w:t>
      </w:r>
      <w:r w:rsidRPr="000D2BAD">
        <w:rPr>
          <w:lang w:val="en-GB"/>
        </w:rPr>
        <w:t xml:space="preserve">publications. Formerly I had </w:t>
      </w:r>
      <w:r w:rsidR="00C2092A" w:rsidRPr="000D2BAD">
        <w:rPr>
          <w:lang w:val="en-GB"/>
        </w:rPr>
        <w:t>access to the University lib</w:t>
      </w:r>
      <w:r w:rsidR="000D2BAD">
        <w:rPr>
          <w:lang w:val="en-GB"/>
        </w:rPr>
        <w:t>ra</w:t>
      </w:r>
      <w:r w:rsidR="00C2092A" w:rsidRPr="000D2BAD">
        <w:rPr>
          <w:lang w:val="en-GB"/>
        </w:rPr>
        <w:t>ry</w:t>
      </w:r>
      <w:r w:rsidRPr="000D2BAD">
        <w:rPr>
          <w:lang w:val="en-GB"/>
        </w:rPr>
        <w:t xml:space="preserve"> at University of Bergen, and I could follow the </w:t>
      </w:r>
      <w:r w:rsidR="00C2092A" w:rsidRPr="000D2BAD">
        <w:rPr>
          <w:lang w:val="en-GB"/>
        </w:rPr>
        <w:t>scientific</w:t>
      </w:r>
      <w:r w:rsidRPr="000D2BAD">
        <w:rPr>
          <w:lang w:val="en-GB"/>
        </w:rPr>
        <w:t xml:space="preserve"> development. Without this </w:t>
      </w:r>
      <w:r w:rsidR="00B06BE0" w:rsidRPr="000D2BAD">
        <w:rPr>
          <w:lang w:val="en-GB"/>
        </w:rPr>
        <w:t>admission</w:t>
      </w:r>
      <w:r w:rsidRPr="000D2BAD">
        <w:rPr>
          <w:lang w:val="en-GB"/>
        </w:rPr>
        <w:t>, the</w:t>
      </w:r>
      <w:r w:rsidR="00B06BE0" w:rsidRPr="000D2BAD">
        <w:rPr>
          <w:lang w:val="en-GB"/>
        </w:rPr>
        <w:t xml:space="preserve"> access</w:t>
      </w:r>
      <w:r w:rsidRPr="000D2BAD">
        <w:rPr>
          <w:lang w:val="en-GB"/>
        </w:rPr>
        <w:t xml:space="preserve"> to </w:t>
      </w:r>
      <w:r w:rsidR="00C2092A" w:rsidRPr="000D2BAD">
        <w:rPr>
          <w:lang w:val="en-GB"/>
        </w:rPr>
        <w:t xml:space="preserve">scientifically </w:t>
      </w:r>
      <w:r w:rsidRPr="000D2BAD">
        <w:rPr>
          <w:lang w:val="en-GB"/>
        </w:rPr>
        <w:t xml:space="preserve">based knowledge </w:t>
      </w:r>
      <w:r w:rsidR="00B06BE0" w:rsidRPr="000D2BAD">
        <w:rPr>
          <w:lang w:val="en-GB"/>
        </w:rPr>
        <w:t>has become</w:t>
      </w:r>
      <w:r w:rsidRPr="000D2BAD">
        <w:rPr>
          <w:lang w:val="en-GB"/>
        </w:rPr>
        <w:t xml:space="preserve"> very limited. </w:t>
      </w:r>
    </w:p>
    <w:p w:rsidR="001F348D" w:rsidRPr="000D2BAD" w:rsidRDefault="001F348D">
      <w:pPr>
        <w:rPr>
          <w:lang w:val="en-GB"/>
        </w:rPr>
      </w:pPr>
    </w:p>
    <w:p w:rsidR="001F348D" w:rsidRPr="000D2BAD" w:rsidRDefault="001F348D">
      <w:pPr>
        <w:rPr>
          <w:lang w:val="en-GB"/>
        </w:rPr>
      </w:pPr>
      <w:r w:rsidRPr="000D2BAD">
        <w:rPr>
          <w:lang w:val="en-GB"/>
        </w:rPr>
        <w:t xml:space="preserve">My question is: </w:t>
      </w:r>
    </w:p>
    <w:p w:rsidR="00F23FD7" w:rsidRPr="000D2BAD" w:rsidRDefault="001F348D">
      <w:pPr>
        <w:rPr>
          <w:lang w:val="en-GB"/>
        </w:rPr>
      </w:pPr>
      <w:r w:rsidRPr="000D2BAD">
        <w:rPr>
          <w:lang w:val="en-GB"/>
        </w:rPr>
        <w:t xml:space="preserve">Howe do I get </w:t>
      </w:r>
      <w:r w:rsidR="00C2092A" w:rsidRPr="000D2BAD">
        <w:rPr>
          <w:lang w:val="en-GB"/>
        </w:rPr>
        <w:t>permanent</w:t>
      </w:r>
      <w:r w:rsidRPr="000D2BAD">
        <w:rPr>
          <w:lang w:val="en-GB"/>
        </w:rPr>
        <w:t xml:space="preserve"> </w:t>
      </w:r>
      <w:r w:rsidR="00C2092A" w:rsidRPr="000D2BAD">
        <w:rPr>
          <w:lang w:val="en-GB"/>
        </w:rPr>
        <w:t>access</w:t>
      </w:r>
      <w:r w:rsidRPr="000D2BAD">
        <w:rPr>
          <w:lang w:val="en-GB"/>
        </w:rPr>
        <w:t xml:space="preserve"> to </w:t>
      </w:r>
      <w:r w:rsidR="00C2092A" w:rsidRPr="000D2BAD">
        <w:rPr>
          <w:lang w:val="en-GB"/>
        </w:rPr>
        <w:t>scientific</w:t>
      </w:r>
      <w:r w:rsidRPr="000D2BAD">
        <w:rPr>
          <w:lang w:val="en-GB"/>
        </w:rPr>
        <w:t xml:space="preserve"> </w:t>
      </w:r>
      <w:r w:rsidR="00C2092A" w:rsidRPr="000D2BAD">
        <w:rPr>
          <w:lang w:val="en-GB"/>
        </w:rPr>
        <w:t>libraries</w:t>
      </w:r>
      <w:r w:rsidRPr="000D2BAD">
        <w:rPr>
          <w:lang w:val="en-GB"/>
        </w:rPr>
        <w:t xml:space="preserve">? </w:t>
      </w:r>
    </w:p>
    <w:p w:rsidR="00F23FD7" w:rsidRPr="000D2BAD" w:rsidRDefault="00F23FD7">
      <w:pPr>
        <w:rPr>
          <w:lang w:val="en-GB"/>
        </w:rPr>
      </w:pPr>
    </w:p>
    <w:p w:rsidR="00F23FD7" w:rsidRPr="000D2BAD" w:rsidRDefault="00F23FD7">
      <w:pPr>
        <w:rPr>
          <w:lang w:val="en-GB"/>
        </w:rPr>
      </w:pPr>
    </w:p>
    <w:p w:rsidR="00F23FD7" w:rsidRPr="000D2BAD" w:rsidRDefault="00F23FD7">
      <w:pPr>
        <w:rPr>
          <w:lang w:val="en-GB"/>
        </w:rPr>
      </w:pPr>
    </w:p>
    <w:p w:rsidR="00F23FD7" w:rsidRPr="000D2BAD" w:rsidRDefault="00F23FD7">
      <w:pPr>
        <w:rPr>
          <w:lang w:val="en-GB"/>
        </w:rPr>
      </w:pPr>
    </w:p>
    <w:p w:rsidR="00F23FD7" w:rsidRPr="000D2BAD" w:rsidRDefault="00F23FD7">
      <w:pPr>
        <w:rPr>
          <w:lang w:val="en-GB"/>
        </w:rPr>
      </w:pPr>
    </w:p>
    <w:p w:rsidR="00F23FD7" w:rsidRPr="000D2BAD" w:rsidRDefault="00F23FD7">
      <w:pPr>
        <w:rPr>
          <w:lang w:val="en-GB"/>
        </w:rPr>
      </w:pPr>
    </w:p>
    <w:p w:rsidR="00F23FD7" w:rsidRPr="000D2BAD" w:rsidRDefault="00F23FD7">
      <w:pPr>
        <w:rPr>
          <w:lang w:val="en-GB"/>
        </w:rPr>
      </w:pPr>
      <w:r w:rsidRPr="000D2BAD">
        <w:rPr>
          <w:lang w:val="en-GB"/>
        </w:rPr>
        <w:t xml:space="preserve">From Jostein Hassel </w:t>
      </w:r>
    </w:p>
    <w:p w:rsidR="00F23FD7" w:rsidRPr="000D2BAD" w:rsidRDefault="00F23FD7">
      <w:pPr>
        <w:rPr>
          <w:lang w:val="en-GB"/>
        </w:rPr>
      </w:pPr>
    </w:p>
    <w:p w:rsidR="0041356A" w:rsidRPr="000D2BAD" w:rsidRDefault="00F23FD7">
      <w:pPr>
        <w:rPr>
          <w:lang w:val="en-GB"/>
        </w:rPr>
      </w:pPr>
      <w:r w:rsidRPr="000D2BAD">
        <w:rPr>
          <w:lang w:val="en-GB"/>
        </w:rPr>
        <w:t xml:space="preserve">I am </w:t>
      </w:r>
      <w:r w:rsidR="00FC29C6" w:rsidRPr="000D2BAD">
        <w:rPr>
          <w:lang w:val="en-GB"/>
        </w:rPr>
        <w:t>a</w:t>
      </w:r>
      <w:r w:rsidRPr="000D2BAD">
        <w:rPr>
          <w:lang w:val="en-GB"/>
        </w:rPr>
        <w:t xml:space="preserve"> teacher with in-depth study in social </w:t>
      </w:r>
      <w:r w:rsidR="00C2092A" w:rsidRPr="000D2BAD">
        <w:rPr>
          <w:lang w:val="en-GB"/>
        </w:rPr>
        <w:t>science, and</w:t>
      </w:r>
      <w:r w:rsidRPr="000D2BAD">
        <w:rPr>
          <w:lang w:val="en-GB"/>
        </w:rPr>
        <w:t xml:space="preserve"> </w:t>
      </w:r>
      <w:r w:rsidR="0041356A" w:rsidRPr="000D2BAD">
        <w:rPr>
          <w:lang w:val="en-GB"/>
        </w:rPr>
        <w:t>at the</w:t>
      </w:r>
      <w:r w:rsidRPr="000D2BAD">
        <w:rPr>
          <w:lang w:val="en-GB"/>
        </w:rPr>
        <w:t xml:space="preserve"> moment </w:t>
      </w:r>
      <w:r w:rsidR="00FC29C6" w:rsidRPr="000D2BAD">
        <w:rPr>
          <w:lang w:val="en-GB"/>
        </w:rPr>
        <w:t xml:space="preserve">I am a master student </w:t>
      </w:r>
      <w:r w:rsidR="0041356A" w:rsidRPr="000D2BAD">
        <w:rPr>
          <w:lang w:val="en-GB"/>
        </w:rPr>
        <w:t>at the University College of Stord/Haugesund</w:t>
      </w:r>
      <w:r w:rsidR="00187343" w:rsidRPr="000D2BAD">
        <w:rPr>
          <w:lang w:val="en-GB"/>
        </w:rPr>
        <w:t>, in the “ICT in teaching programme “</w:t>
      </w:r>
      <w:r w:rsidR="0041356A" w:rsidRPr="000D2BAD">
        <w:rPr>
          <w:lang w:val="en-GB"/>
        </w:rPr>
        <w:t xml:space="preserve">. </w:t>
      </w:r>
      <w:r w:rsidRPr="000D2BAD">
        <w:rPr>
          <w:lang w:val="en-GB"/>
        </w:rPr>
        <w:t xml:space="preserve">I am about to formulate </w:t>
      </w:r>
      <w:r w:rsidR="00187343" w:rsidRPr="000D2BAD">
        <w:rPr>
          <w:lang w:val="en-GB"/>
        </w:rPr>
        <w:t>a</w:t>
      </w:r>
      <w:r w:rsidR="0041356A" w:rsidRPr="000D2BAD">
        <w:rPr>
          <w:lang w:val="en-GB"/>
        </w:rPr>
        <w:t xml:space="preserve"> </w:t>
      </w:r>
      <w:r w:rsidR="00C2092A" w:rsidRPr="000D2BAD">
        <w:rPr>
          <w:lang w:val="en-GB"/>
        </w:rPr>
        <w:t>research</w:t>
      </w:r>
      <w:r w:rsidR="0041356A" w:rsidRPr="000D2BAD">
        <w:rPr>
          <w:lang w:val="en-GB"/>
        </w:rPr>
        <w:t xml:space="preserve"> question for my thesis </w:t>
      </w:r>
      <w:r w:rsidR="000D2BAD" w:rsidRPr="000D2BAD">
        <w:rPr>
          <w:lang w:val="en-GB"/>
        </w:rPr>
        <w:t>on the subject G</w:t>
      </w:r>
      <w:r w:rsidR="0041356A" w:rsidRPr="000D2BAD">
        <w:rPr>
          <w:lang w:val="en-GB"/>
        </w:rPr>
        <w:t>ames and S</w:t>
      </w:r>
      <w:r w:rsidR="00FC29C6" w:rsidRPr="000D2BAD">
        <w:rPr>
          <w:lang w:val="en-GB"/>
        </w:rPr>
        <w:t>chool (or digital g</w:t>
      </w:r>
      <w:r w:rsidR="0041356A" w:rsidRPr="000D2BAD">
        <w:rPr>
          <w:lang w:val="en-GB"/>
        </w:rPr>
        <w:t xml:space="preserve">ame based learning). </w:t>
      </w:r>
    </w:p>
    <w:p w:rsidR="0041356A" w:rsidRPr="000D2BAD" w:rsidRDefault="0041356A">
      <w:pPr>
        <w:rPr>
          <w:lang w:val="en-GB"/>
        </w:rPr>
      </w:pPr>
    </w:p>
    <w:p w:rsidR="00A32BE6" w:rsidRPr="000D2BAD" w:rsidRDefault="0041356A">
      <w:pPr>
        <w:rPr>
          <w:lang w:val="en-GB"/>
        </w:rPr>
      </w:pPr>
      <w:r w:rsidRPr="000D2BAD">
        <w:rPr>
          <w:lang w:val="en-GB"/>
        </w:rPr>
        <w:t>As an old ”gamer</w:t>
      </w:r>
      <w:r w:rsidR="00C2092A" w:rsidRPr="000D2BAD">
        <w:rPr>
          <w:lang w:val="en-GB"/>
        </w:rPr>
        <w:t>” with</w:t>
      </w:r>
      <w:r w:rsidRPr="000D2BAD">
        <w:rPr>
          <w:lang w:val="en-GB"/>
        </w:rPr>
        <w:t xml:space="preserve"> roots back to the 80’s</w:t>
      </w:r>
      <w:r w:rsidR="00C2092A" w:rsidRPr="000D2BAD">
        <w:rPr>
          <w:lang w:val="en-GB"/>
        </w:rPr>
        <w:t xml:space="preserve"> </w:t>
      </w:r>
      <w:r w:rsidRPr="000D2BAD">
        <w:rPr>
          <w:lang w:val="en-GB"/>
        </w:rPr>
        <w:t>(</w:t>
      </w:r>
      <w:r w:rsidR="00C2092A" w:rsidRPr="000D2BAD">
        <w:rPr>
          <w:lang w:val="en-GB"/>
        </w:rPr>
        <w:t>Role-play</w:t>
      </w:r>
      <w:r w:rsidRPr="000D2BAD">
        <w:rPr>
          <w:lang w:val="en-GB"/>
        </w:rPr>
        <w:t xml:space="preserve">, </w:t>
      </w:r>
      <w:r w:rsidR="00C2092A" w:rsidRPr="000D2BAD">
        <w:rPr>
          <w:lang w:val="en-GB"/>
        </w:rPr>
        <w:t xml:space="preserve">Board Games and Computer Games), </w:t>
      </w:r>
      <w:r w:rsidRPr="000D2BAD">
        <w:rPr>
          <w:lang w:val="en-GB"/>
        </w:rPr>
        <w:t xml:space="preserve">I have a lot of informal competence on the subject, but I </w:t>
      </w:r>
      <w:r w:rsidR="00C2092A" w:rsidRPr="000D2BAD">
        <w:rPr>
          <w:lang w:val="en-GB"/>
        </w:rPr>
        <w:t>experience</w:t>
      </w:r>
      <w:r w:rsidRPr="000D2BAD">
        <w:rPr>
          <w:lang w:val="en-GB"/>
        </w:rPr>
        <w:t xml:space="preserve"> that much of the </w:t>
      </w:r>
      <w:r w:rsidR="00F54022" w:rsidRPr="000D2BAD">
        <w:rPr>
          <w:lang w:val="en-GB"/>
        </w:rPr>
        <w:t xml:space="preserve">literature, as well as in the </w:t>
      </w:r>
      <w:r w:rsidRPr="000D2BAD">
        <w:rPr>
          <w:lang w:val="en-GB"/>
        </w:rPr>
        <w:t xml:space="preserve">academic </w:t>
      </w:r>
      <w:r w:rsidR="00C2092A" w:rsidRPr="000D2BAD">
        <w:rPr>
          <w:lang w:val="en-GB"/>
        </w:rPr>
        <w:t>circles</w:t>
      </w:r>
      <w:r w:rsidR="00A737CA" w:rsidRPr="000D2BAD">
        <w:rPr>
          <w:lang w:val="en-GB"/>
        </w:rPr>
        <w:t>,</w:t>
      </w:r>
      <w:r w:rsidRPr="000D2BAD">
        <w:rPr>
          <w:lang w:val="en-GB"/>
        </w:rPr>
        <w:t xml:space="preserve"> </w:t>
      </w:r>
      <w:r w:rsidR="00FC29C6" w:rsidRPr="000D2BAD">
        <w:rPr>
          <w:lang w:val="en-GB"/>
        </w:rPr>
        <w:t xml:space="preserve">the </w:t>
      </w:r>
      <w:r w:rsidR="000D2BAD" w:rsidRPr="000D2BAD">
        <w:rPr>
          <w:lang w:val="en-GB"/>
        </w:rPr>
        <w:t>fundamental</w:t>
      </w:r>
      <w:r w:rsidRPr="000D2BAD">
        <w:rPr>
          <w:lang w:val="en-GB"/>
        </w:rPr>
        <w:t xml:space="preserve"> </w:t>
      </w:r>
      <w:r w:rsidR="00C2092A" w:rsidRPr="000D2BAD">
        <w:rPr>
          <w:lang w:val="en-GB"/>
        </w:rPr>
        <w:t xml:space="preserve">knowledge </w:t>
      </w:r>
      <w:r w:rsidR="00F54022" w:rsidRPr="000D2BAD">
        <w:rPr>
          <w:lang w:val="en-GB"/>
        </w:rPr>
        <w:t>on</w:t>
      </w:r>
      <w:r w:rsidR="00FC29C6" w:rsidRPr="000D2BAD">
        <w:rPr>
          <w:lang w:val="en-GB"/>
        </w:rPr>
        <w:t xml:space="preserve"> </w:t>
      </w:r>
      <w:r w:rsidR="00C2092A" w:rsidRPr="000D2BAD">
        <w:rPr>
          <w:lang w:val="en-GB"/>
        </w:rPr>
        <w:t xml:space="preserve">how games </w:t>
      </w:r>
      <w:r w:rsidR="000D2BAD">
        <w:rPr>
          <w:lang w:val="en-GB"/>
        </w:rPr>
        <w:t>are performing</w:t>
      </w:r>
      <w:r w:rsidR="00C2092A" w:rsidRPr="000D2BAD">
        <w:rPr>
          <w:lang w:val="en-GB"/>
        </w:rPr>
        <w:t>, where the games come f</w:t>
      </w:r>
      <w:r w:rsidR="00FC29C6" w:rsidRPr="000D2BAD">
        <w:rPr>
          <w:lang w:val="en-GB"/>
        </w:rPr>
        <w:t xml:space="preserve">rom, </w:t>
      </w:r>
      <w:r w:rsidR="00C2092A" w:rsidRPr="000D2BAD">
        <w:rPr>
          <w:lang w:val="en-GB"/>
        </w:rPr>
        <w:t>and what makes them playable</w:t>
      </w:r>
      <w:r w:rsidR="00A737CA" w:rsidRPr="000D2BAD">
        <w:rPr>
          <w:lang w:val="en-GB"/>
        </w:rPr>
        <w:t xml:space="preserve"> </w:t>
      </w:r>
      <w:r w:rsidR="00F54022" w:rsidRPr="000D2BAD">
        <w:rPr>
          <w:lang w:val="en-GB"/>
        </w:rPr>
        <w:t>etc.</w:t>
      </w:r>
      <w:r w:rsidR="000D2BAD">
        <w:rPr>
          <w:lang w:val="en-GB"/>
        </w:rPr>
        <w:t>,</w:t>
      </w:r>
      <w:r w:rsidR="00F54022" w:rsidRPr="000D2BAD">
        <w:rPr>
          <w:lang w:val="en-GB"/>
        </w:rPr>
        <w:t xml:space="preserve"> </w:t>
      </w:r>
      <w:r w:rsidR="00A737CA" w:rsidRPr="000D2BAD">
        <w:rPr>
          <w:lang w:val="en-GB"/>
        </w:rPr>
        <w:t xml:space="preserve">is </w:t>
      </w:r>
      <w:r w:rsidR="00F54022" w:rsidRPr="000D2BAD">
        <w:rPr>
          <w:lang w:val="en-GB"/>
        </w:rPr>
        <w:t xml:space="preserve">lacking. In </w:t>
      </w:r>
      <w:r w:rsidR="000D2BAD" w:rsidRPr="000D2BAD">
        <w:rPr>
          <w:lang w:val="en-GB"/>
        </w:rPr>
        <w:t>connection</w:t>
      </w:r>
      <w:r w:rsidR="00F54022" w:rsidRPr="000D2BAD">
        <w:rPr>
          <w:lang w:val="en-GB"/>
        </w:rPr>
        <w:t xml:space="preserve"> to school, I think there is to little focus on what the direct learning </w:t>
      </w:r>
      <w:r w:rsidR="000D2BAD">
        <w:rPr>
          <w:lang w:val="en-GB"/>
        </w:rPr>
        <w:t xml:space="preserve">is, </w:t>
      </w:r>
      <w:r w:rsidR="00F54022" w:rsidRPr="000D2BAD">
        <w:rPr>
          <w:lang w:val="en-GB"/>
        </w:rPr>
        <w:t>an</w:t>
      </w:r>
      <w:r w:rsidR="000D2BAD">
        <w:rPr>
          <w:lang w:val="en-GB"/>
        </w:rPr>
        <w:t xml:space="preserve">d what </w:t>
      </w:r>
      <w:r w:rsidR="00A32BE6" w:rsidRPr="000D2BAD">
        <w:rPr>
          <w:lang w:val="en-GB"/>
        </w:rPr>
        <w:t>the indirect learning</w:t>
      </w:r>
      <w:r w:rsidR="000D2BAD">
        <w:rPr>
          <w:lang w:val="en-GB"/>
        </w:rPr>
        <w:t xml:space="preserve"> is</w:t>
      </w:r>
      <w:r w:rsidR="00A32BE6" w:rsidRPr="000D2BAD">
        <w:rPr>
          <w:lang w:val="en-GB"/>
        </w:rPr>
        <w:t xml:space="preserve">, </w:t>
      </w:r>
      <w:r w:rsidR="005F4AAB">
        <w:rPr>
          <w:lang w:val="en-GB"/>
        </w:rPr>
        <w:t xml:space="preserve">related to the outcome </w:t>
      </w:r>
      <w:r w:rsidR="00A32BE6" w:rsidRPr="000D2BAD">
        <w:rPr>
          <w:lang w:val="en-GB"/>
        </w:rPr>
        <w:t xml:space="preserve">and also </w:t>
      </w:r>
      <w:r w:rsidR="005F4AAB">
        <w:rPr>
          <w:lang w:val="en-GB"/>
        </w:rPr>
        <w:t xml:space="preserve">problems related to the </w:t>
      </w:r>
      <w:r w:rsidR="00A32BE6" w:rsidRPr="000D2BAD">
        <w:rPr>
          <w:lang w:val="en-GB"/>
        </w:rPr>
        <w:t xml:space="preserve">resources. </w:t>
      </w:r>
    </w:p>
    <w:p w:rsidR="00A32BE6" w:rsidRPr="000D2BAD" w:rsidRDefault="00A32BE6">
      <w:pPr>
        <w:rPr>
          <w:rStyle w:val="longtext"/>
          <w:lang w:val="en-GB"/>
        </w:rPr>
      </w:pPr>
    </w:p>
    <w:p w:rsidR="00A32BE6" w:rsidRPr="000D2BAD" w:rsidRDefault="00A32BE6">
      <w:pPr>
        <w:rPr>
          <w:rStyle w:val="longtext"/>
          <w:lang w:val="en-GB"/>
        </w:rPr>
      </w:pPr>
      <w:r w:rsidRPr="000D2BAD">
        <w:rPr>
          <w:rStyle w:val="longtext"/>
          <w:lang w:val="en-GB"/>
        </w:rPr>
        <w:t xml:space="preserve">The question is: </w:t>
      </w:r>
    </w:p>
    <w:p w:rsidR="00FE7934" w:rsidRPr="000D2BAD" w:rsidRDefault="00A32BE6">
      <w:pPr>
        <w:rPr>
          <w:lang w:val="en-GB"/>
        </w:rPr>
      </w:pPr>
      <w:r w:rsidRPr="000D2BAD">
        <w:rPr>
          <w:lang w:val="en-GB"/>
        </w:rPr>
        <w:t>H</w:t>
      </w:r>
      <w:r w:rsidR="005F4AAB">
        <w:rPr>
          <w:lang w:val="en-GB"/>
        </w:rPr>
        <w:t xml:space="preserve">ow can one distinguish </w:t>
      </w:r>
      <w:r w:rsidRPr="000D2BAD">
        <w:rPr>
          <w:lang w:val="en-GB"/>
        </w:rPr>
        <w:t xml:space="preserve">and assess </w:t>
      </w:r>
      <w:r w:rsidR="00E147C9">
        <w:rPr>
          <w:lang w:val="en-GB"/>
        </w:rPr>
        <w:t>between</w:t>
      </w:r>
      <w:r w:rsidR="00E147C9" w:rsidRPr="000D2BAD">
        <w:rPr>
          <w:lang w:val="en-GB"/>
        </w:rPr>
        <w:t xml:space="preserve"> </w:t>
      </w:r>
      <w:r w:rsidRPr="000D2BAD">
        <w:rPr>
          <w:lang w:val="en-GB"/>
        </w:rPr>
        <w:t xml:space="preserve">the direct and indirect learning of </w:t>
      </w:r>
      <w:r w:rsidR="00E147C9">
        <w:rPr>
          <w:lang w:val="en-GB"/>
        </w:rPr>
        <w:t xml:space="preserve">the use of </w:t>
      </w:r>
      <w:r w:rsidRPr="000D2BAD">
        <w:rPr>
          <w:lang w:val="en-GB"/>
        </w:rPr>
        <w:t>computer games. For ex</w:t>
      </w:r>
      <w:r w:rsidR="00FE7934" w:rsidRPr="000D2BAD">
        <w:rPr>
          <w:lang w:val="en-GB"/>
        </w:rPr>
        <w:t>ample</w:t>
      </w:r>
      <w:r w:rsidR="005F4AAB">
        <w:rPr>
          <w:lang w:val="en-GB"/>
        </w:rPr>
        <w:t xml:space="preserve">, </w:t>
      </w:r>
      <w:r w:rsidR="00FE7934" w:rsidRPr="000D2BAD">
        <w:rPr>
          <w:lang w:val="en-GB"/>
        </w:rPr>
        <w:t xml:space="preserve">World of </w:t>
      </w:r>
      <w:r w:rsidR="00CB29FE">
        <w:rPr>
          <w:lang w:val="en-GB"/>
        </w:rPr>
        <w:t>World C</w:t>
      </w:r>
      <w:r w:rsidR="000D2BAD" w:rsidRPr="000D2BAD">
        <w:rPr>
          <w:lang w:val="en-GB"/>
        </w:rPr>
        <w:t>raft</w:t>
      </w:r>
      <w:r w:rsidR="005F4AAB">
        <w:rPr>
          <w:lang w:val="en-GB"/>
        </w:rPr>
        <w:t xml:space="preserve"> </w:t>
      </w:r>
      <w:r w:rsidR="00FE7934" w:rsidRPr="000D2BAD">
        <w:rPr>
          <w:lang w:val="en-GB"/>
        </w:rPr>
        <w:t>can teach</w:t>
      </w:r>
      <w:r w:rsidRPr="000D2BAD">
        <w:rPr>
          <w:lang w:val="en-GB"/>
        </w:rPr>
        <w:t xml:space="preserve"> </w:t>
      </w:r>
      <w:r w:rsidR="00FE7934" w:rsidRPr="000D2BAD">
        <w:rPr>
          <w:lang w:val="en-GB"/>
        </w:rPr>
        <w:t>you about teamwork</w:t>
      </w:r>
      <w:r w:rsidR="000D2BAD" w:rsidRPr="000D2BAD">
        <w:rPr>
          <w:lang w:val="en-GB"/>
        </w:rPr>
        <w:t>, planning</w:t>
      </w:r>
      <w:r w:rsidR="00FE7934" w:rsidRPr="000D2BAD">
        <w:rPr>
          <w:lang w:val="en-GB"/>
        </w:rPr>
        <w:t xml:space="preserve"> and organization</w:t>
      </w:r>
      <w:r w:rsidRPr="000D2BAD">
        <w:rPr>
          <w:lang w:val="en-GB"/>
        </w:rPr>
        <w:t xml:space="preserve"> </w:t>
      </w:r>
      <w:r w:rsidR="00FE7934" w:rsidRPr="000D2BAD">
        <w:rPr>
          <w:lang w:val="en-GB"/>
        </w:rPr>
        <w:t xml:space="preserve">etc, but </w:t>
      </w:r>
      <w:r w:rsidR="00E147C9">
        <w:rPr>
          <w:lang w:val="en-GB"/>
        </w:rPr>
        <w:t>its not</w:t>
      </w:r>
      <w:r w:rsidR="00FE7934" w:rsidRPr="000D2BAD">
        <w:rPr>
          <w:lang w:val="en-GB"/>
        </w:rPr>
        <w:t xml:space="preserve"> </w:t>
      </w:r>
      <w:r w:rsidR="00E147C9" w:rsidRPr="000D2BAD">
        <w:rPr>
          <w:lang w:val="en-GB"/>
        </w:rPr>
        <w:t>easi</w:t>
      </w:r>
      <w:r w:rsidR="00E147C9">
        <w:rPr>
          <w:lang w:val="en-GB"/>
        </w:rPr>
        <w:t xml:space="preserve">ly to </w:t>
      </w:r>
      <w:r w:rsidR="00FE7934" w:rsidRPr="000D2BAD">
        <w:rPr>
          <w:lang w:val="en-GB"/>
        </w:rPr>
        <w:t>adapt this to the curriculum.</w:t>
      </w:r>
      <w:r w:rsidR="00F23FD7" w:rsidRPr="000D2BAD">
        <w:rPr>
          <w:lang w:val="en-GB"/>
        </w:rPr>
        <w:br/>
      </w:r>
    </w:p>
    <w:p w:rsidR="00FE7934" w:rsidRPr="000D2BAD" w:rsidRDefault="00FE7934">
      <w:pPr>
        <w:rPr>
          <w:lang w:val="en-GB"/>
        </w:rPr>
      </w:pPr>
      <w:r w:rsidRPr="000D2BAD">
        <w:rPr>
          <w:lang w:val="en-GB"/>
        </w:rPr>
        <w:t xml:space="preserve">Is the use of computer games (or any other simulation games) intended for all students or for smaller groups </w:t>
      </w:r>
      <w:r w:rsidR="000D2BAD" w:rsidRPr="000D2BAD">
        <w:rPr>
          <w:lang w:val="en-GB"/>
        </w:rPr>
        <w:t>with</w:t>
      </w:r>
      <w:r w:rsidRPr="000D2BAD">
        <w:rPr>
          <w:lang w:val="en-GB"/>
        </w:rPr>
        <w:t xml:space="preserve"> their own needs and challenges? </w:t>
      </w:r>
      <w:r w:rsidR="00F23FD7" w:rsidRPr="000D2BAD">
        <w:rPr>
          <w:lang w:val="en-GB"/>
        </w:rPr>
        <w:br/>
      </w:r>
      <w:r w:rsidR="00F23FD7" w:rsidRPr="000D2BAD">
        <w:rPr>
          <w:lang w:val="en-GB"/>
        </w:rPr>
        <w:br/>
      </w:r>
      <w:r w:rsidRPr="000D2BAD">
        <w:rPr>
          <w:lang w:val="en-GB"/>
        </w:rPr>
        <w:t xml:space="preserve">What criteria are </w:t>
      </w:r>
      <w:r w:rsidR="00E147C9">
        <w:rPr>
          <w:lang w:val="en-GB"/>
        </w:rPr>
        <w:t>fundamental</w:t>
      </w:r>
      <w:r w:rsidR="005F4AAB">
        <w:rPr>
          <w:lang w:val="en-GB"/>
        </w:rPr>
        <w:t xml:space="preserve"> </w:t>
      </w:r>
      <w:r w:rsidR="00E147C9">
        <w:rPr>
          <w:lang w:val="en-GB"/>
        </w:rPr>
        <w:t>to make</w:t>
      </w:r>
      <w:r w:rsidR="005F4AAB">
        <w:rPr>
          <w:lang w:val="en-GB"/>
        </w:rPr>
        <w:t xml:space="preserve"> the </w:t>
      </w:r>
      <w:r w:rsidRPr="000D2BAD">
        <w:rPr>
          <w:lang w:val="en-GB"/>
        </w:rPr>
        <w:t xml:space="preserve">digital </w:t>
      </w:r>
      <w:r w:rsidR="00E147C9" w:rsidRPr="000D2BAD">
        <w:rPr>
          <w:lang w:val="en-GB"/>
        </w:rPr>
        <w:t xml:space="preserve">games </w:t>
      </w:r>
      <w:r w:rsidR="005F4AAB">
        <w:rPr>
          <w:lang w:val="en-GB"/>
        </w:rPr>
        <w:t>function</w:t>
      </w:r>
      <w:r w:rsidRPr="000D2BAD">
        <w:rPr>
          <w:lang w:val="en-GB"/>
        </w:rPr>
        <w:t xml:space="preserve"> in school and</w:t>
      </w:r>
      <w:r w:rsidR="00E147C9">
        <w:rPr>
          <w:lang w:val="en-GB"/>
        </w:rPr>
        <w:t xml:space="preserve"> in relation </w:t>
      </w:r>
      <w:r w:rsidRPr="000D2BAD">
        <w:rPr>
          <w:lang w:val="en-GB"/>
        </w:rPr>
        <w:t xml:space="preserve">to satisfy </w:t>
      </w:r>
      <w:r w:rsidR="000E13AD">
        <w:rPr>
          <w:lang w:val="en-GB"/>
        </w:rPr>
        <w:t>all at the user side</w:t>
      </w:r>
      <w:r w:rsidRPr="000D2BAD">
        <w:rPr>
          <w:lang w:val="en-GB"/>
        </w:rPr>
        <w:t xml:space="preserve">? </w:t>
      </w:r>
    </w:p>
    <w:p w:rsidR="00FE7934" w:rsidRPr="000D2BAD" w:rsidRDefault="00FE7934">
      <w:pPr>
        <w:rPr>
          <w:lang w:val="en-GB"/>
        </w:rPr>
      </w:pPr>
    </w:p>
    <w:p w:rsidR="00E147C9" w:rsidRPr="00CB29FE" w:rsidRDefault="00FE7934" w:rsidP="00CB29FE">
      <w:pPr>
        <w:pStyle w:val="ListParagraph"/>
        <w:numPr>
          <w:ilvl w:val="0"/>
          <w:numId w:val="8"/>
        </w:numPr>
        <w:rPr>
          <w:rStyle w:val="longtext"/>
          <w:lang w:val="en-GB"/>
        </w:rPr>
      </w:pPr>
      <w:r w:rsidRPr="00CB29FE">
        <w:rPr>
          <w:lang w:val="en-GB"/>
        </w:rPr>
        <w:t>School: Do not put pressure o</w:t>
      </w:r>
      <w:r w:rsidR="00EF63FB" w:rsidRPr="00CB29FE">
        <w:rPr>
          <w:lang w:val="en-GB"/>
        </w:rPr>
        <w:t xml:space="preserve">n </w:t>
      </w:r>
      <w:r w:rsidR="000E13AD">
        <w:rPr>
          <w:lang w:val="en-GB"/>
        </w:rPr>
        <w:t xml:space="preserve">the </w:t>
      </w:r>
      <w:r w:rsidR="00EF63FB" w:rsidRPr="00CB29FE">
        <w:rPr>
          <w:lang w:val="en-GB"/>
        </w:rPr>
        <w:t xml:space="preserve">limited resources and provide </w:t>
      </w:r>
      <w:r w:rsidR="00EF63FB" w:rsidRPr="00CB29FE">
        <w:rPr>
          <w:rStyle w:val="longtext"/>
          <w:lang w:val="en-GB"/>
        </w:rPr>
        <w:t>transferable learning to the curriculum knowledge goals.</w:t>
      </w:r>
    </w:p>
    <w:p w:rsidR="00E147C9" w:rsidRDefault="00EF63FB" w:rsidP="00E147C9">
      <w:pPr>
        <w:pStyle w:val="ListParagraph"/>
        <w:numPr>
          <w:ilvl w:val="0"/>
          <w:numId w:val="8"/>
        </w:numPr>
        <w:rPr>
          <w:lang w:val="en-GB"/>
        </w:rPr>
      </w:pPr>
      <w:r w:rsidRPr="00E147C9">
        <w:rPr>
          <w:lang w:val="en-GB"/>
        </w:rPr>
        <w:t>The teacher: Allows the use in class, without taking too much time from other subjects or themes in the same subjects, while providing as good or better learning outcomes than other forms of instruction</w:t>
      </w:r>
    </w:p>
    <w:p w:rsidR="00EF63FB" w:rsidRPr="00E147C9" w:rsidRDefault="00EF63FB" w:rsidP="00E147C9">
      <w:pPr>
        <w:pStyle w:val="ListParagraph"/>
        <w:numPr>
          <w:ilvl w:val="0"/>
          <w:numId w:val="8"/>
        </w:numPr>
        <w:rPr>
          <w:rStyle w:val="longtext"/>
          <w:lang w:val="en-GB"/>
        </w:rPr>
      </w:pPr>
      <w:r w:rsidRPr="00E147C9">
        <w:rPr>
          <w:rStyle w:val="longtext"/>
          <w:lang w:val="en-GB"/>
        </w:rPr>
        <w:t>Student: is motivating to play, and at the same time providing new knowledge relevant to students' daily life and school situation.</w:t>
      </w:r>
    </w:p>
    <w:p w:rsidR="00EF63FB" w:rsidRPr="000D2BAD" w:rsidRDefault="00EF63FB">
      <w:pPr>
        <w:rPr>
          <w:rStyle w:val="longtext"/>
          <w:lang w:val="en-GB"/>
        </w:rPr>
      </w:pPr>
    </w:p>
    <w:p w:rsidR="00EF63FB" w:rsidRPr="000D2BAD" w:rsidRDefault="00EF63FB">
      <w:pPr>
        <w:rPr>
          <w:rStyle w:val="longtext"/>
          <w:shd w:val="clear" w:color="auto" w:fill="FFFFFF"/>
          <w:lang w:val="en-GB"/>
        </w:rPr>
      </w:pPr>
      <w:r w:rsidRPr="000D2BAD">
        <w:rPr>
          <w:rStyle w:val="longtext"/>
          <w:shd w:val="clear" w:color="auto" w:fill="FFFFFF"/>
          <w:lang w:val="en-GB"/>
        </w:rPr>
        <w:t xml:space="preserve">Is it possible to simply develop </w:t>
      </w:r>
      <w:r w:rsidR="000D2BAD" w:rsidRPr="000D2BAD">
        <w:rPr>
          <w:rStyle w:val="longtext"/>
          <w:shd w:val="clear" w:color="auto" w:fill="FFFFFF"/>
          <w:lang w:val="en-GB"/>
        </w:rPr>
        <w:t>games that satisfy</w:t>
      </w:r>
      <w:r w:rsidRPr="000D2BAD">
        <w:rPr>
          <w:rStyle w:val="longtext"/>
          <w:shd w:val="clear" w:color="auto" w:fill="FFFFFF"/>
          <w:lang w:val="en-GB"/>
        </w:rPr>
        <w:t xml:space="preserve"> all, without that it at the same time be </w:t>
      </w:r>
      <w:r w:rsidR="000D2BAD" w:rsidRPr="000D2BAD">
        <w:rPr>
          <w:rStyle w:val="longtext"/>
          <w:shd w:val="clear" w:color="auto" w:fill="FFFFFF"/>
          <w:lang w:val="en-GB"/>
        </w:rPr>
        <w:t>interest</w:t>
      </w:r>
      <w:r w:rsidR="000D2BAD">
        <w:rPr>
          <w:rStyle w:val="longtext"/>
          <w:shd w:val="clear" w:color="auto" w:fill="FFFFFF"/>
          <w:lang w:val="en-GB"/>
        </w:rPr>
        <w:t>ing</w:t>
      </w:r>
      <w:r w:rsidRPr="000D2BAD">
        <w:rPr>
          <w:rStyle w:val="longtext"/>
          <w:shd w:val="clear" w:color="auto" w:fill="FFFFFF"/>
          <w:lang w:val="en-GB"/>
        </w:rPr>
        <w:t xml:space="preserve"> for nobody? </w:t>
      </w:r>
    </w:p>
    <w:p w:rsidR="00EF63FB" w:rsidRPr="000D2BAD" w:rsidRDefault="00EF63FB">
      <w:pPr>
        <w:rPr>
          <w:rStyle w:val="longtext"/>
          <w:shd w:val="clear" w:color="auto" w:fill="FFFFFF"/>
          <w:lang w:val="en-GB"/>
        </w:rPr>
      </w:pPr>
    </w:p>
    <w:p w:rsidR="00F36DC1" w:rsidRPr="000D2BAD" w:rsidRDefault="00EF63FB">
      <w:pPr>
        <w:rPr>
          <w:lang w:val="en-GB"/>
        </w:rPr>
      </w:pPr>
      <w:r w:rsidRPr="000D2BAD">
        <w:rPr>
          <w:rStyle w:val="longtext"/>
          <w:lang w:val="en-GB"/>
        </w:rPr>
        <w:t xml:space="preserve">Is there a natural link between playing computer </w:t>
      </w:r>
      <w:r w:rsidR="00F220BD" w:rsidRPr="000D2BAD">
        <w:rPr>
          <w:rStyle w:val="longtext"/>
          <w:lang w:val="en-GB"/>
        </w:rPr>
        <w:t xml:space="preserve">games and digital literacy, or does playing games give you only the </w:t>
      </w:r>
      <w:r w:rsidR="000D2BAD" w:rsidRPr="000D2BAD">
        <w:rPr>
          <w:rStyle w:val="longtext"/>
          <w:lang w:val="en-GB"/>
        </w:rPr>
        <w:t>exact</w:t>
      </w:r>
      <w:r w:rsidR="00F220BD" w:rsidRPr="000D2BAD">
        <w:rPr>
          <w:rStyle w:val="longtext"/>
          <w:lang w:val="en-GB"/>
        </w:rPr>
        <w:t xml:space="preserve"> </w:t>
      </w:r>
      <w:r w:rsidRPr="000D2BAD">
        <w:rPr>
          <w:rStyle w:val="longtext"/>
          <w:lang w:val="en-GB"/>
        </w:rPr>
        <w:t>knowledge of the game, and little that is transferable to other situations?</w:t>
      </w:r>
      <w:r w:rsidR="00F23FD7" w:rsidRPr="000D2BAD">
        <w:rPr>
          <w:lang w:val="en-GB"/>
        </w:rPr>
        <w:br/>
      </w:r>
      <w:r w:rsidR="00F36DC1" w:rsidRPr="000D2BAD">
        <w:rPr>
          <w:lang w:val="en-GB"/>
        </w:rPr>
        <w:t xml:space="preserve">Why </w:t>
      </w:r>
      <w:r w:rsidR="00DE591E">
        <w:rPr>
          <w:lang w:val="en-GB"/>
        </w:rPr>
        <w:t xml:space="preserve">is the </w:t>
      </w:r>
      <w:r w:rsidR="00F36DC1" w:rsidRPr="000D2BAD">
        <w:rPr>
          <w:lang w:val="en-GB"/>
        </w:rPr>
        <w:t xml:space="preserve">use of games </w:t>
      </w:r>
      <w:r w:rsidR="00DE591E">
        <w:rPr>
          <w:lang w:val="en-GB"/>
        </w:rPr>
        <w:t xml:space="preserve">often limited </w:t>
      </w:r>
      <w:r w:rsidR="00F36DC1" w:rsidRPr="000D2BAD">
        <w:rPr>
          <w:lang w:val="en-GB"/>
        </w:rPr>
        <w:t xml:space="preserve">to </w:t>
      </w:r>
      <w:r w:rsidR="000D2BAD" w:rsidRPr="000D2BAD">
        <w:rPr>
          <w:lang w:val="en-GB"/>
        </w:rPr>
        <w:t>computers based</w:t>
      </w:r>
      <w:r w:rsidR="00F36DC1" w:rsidRPr="000D2BAD">
        <w:rPr>
          <w:lang w:val="en-GB"/>
        </w:rPr>
        <w:t xml:space="preserve"> games, when there is hundreds of </w:t>
      </w:r>
      <w:r w:rsidR="000D2BAD" w:rsidRPr="000D2BAD">
        <w:rPr>
          <w:lang w:val="en-GB"/>
        </w:rPr>
        <w:t>analogue</w:t>
      </w:r>
      <w:r w:rsidR="00F36DC1" w:rsidRPr="000D2BAD">
        <w:rPr>
          <w:lang w:val="en-GB"/>
        </w:rPr>
        <w:t xml:space="preserve"> </w:t>
      </w:r>
      <w:r w:rsidR="000D2BAD" w:rsidRPr="000D2BAD">
        <w:rPr>
          <w:lang w:val="en-GB"/>
        </w:rPr>
        <w:t>play titles</w:t>
      </w:r>
      <w:r w:rsidR="00F36DC1" w:rsidRPr="000D2BAD">
        <w:rPr>
          <w:lang w:val="en-GB"/>
        </w:rPr>
        <w:t xml:space="preserve"> that can have the same benefit </w:t>
      </w:r>
      <w:r w:rsidR="000D2BAD">
        <w:rPr>
          <w:lang w:val="en-GB"/>
        </w:rPr>
        <w:t xml:space="preserve">or </w:t>
      </w:r>
      <w:r w:rsidR="00F36DC1" w:rsidRPr="000D2BAD">
        <w:rPr>
          <w:lang w:val="en-GB"/>
        </w:rPr>
        <w:t>better benefit on many potential direct an indirect learning goals</w:t>
      </w:r>
      <w:r w:rsidR="00262B06" w:rsidRPr="000D2BAD">
        <w:rPr>
          <w:lang w:val="en-GB"/>
        </w:rPr>
        <w:t>,</w:t>
      </w:r>
      <w:r w:rsidR="00F36DC1" w:rsidRPr="000D2BAD">
        <w:rPr>
          <w:lang w:val="en-GB"/>
        </w:rPr>
        <w:t xml:space="preserve"> as the digital version. For example Settlers of Cataan, Agricola, A house divided, Puerto Rico, Junta, Ancients, Brittania, Carcassonne, Warhammer, World In flames, Empire at arms, Call of Cthullu, Fall of </w:t>
      </w:r>
      <w:r w:rsidR="000D2BAD" w:rsidRPr="000D2BAD">
        <w:rPr>
          <w:lang w:val="en-GB"/>
        </w:rPr>
        <w:t>Rome</w:t>
      </w:r>
      <w:r w:rsidR="00262B06" w:rsidRPr="000D2BAD">
        <w:rPr>
          <w:lang w:val="en-GB"/>
        </w:rPr>
        <w:t xml:space="preserve">. These are simulation games </w:t>
      </w:r>
      <w:r w:rsidR="00F36DC1" w:rsidRPr="000D2BAD">
        <w:rPr>
          <w:lang w:val="en-GB"/>
        </w:rPr>
        <w:t xml:space="preserve">in the same way </w:t>
      </w:r>
      <w:r w:rsidR="00262B06" w:rsidRPr="000D2BAD">
        <w:rPr>
          <w:lang w:val="en-GB"/>
        </w:rPr>
        <w:t xml:space="preserve">than </w:t>
      </w:r>
      <w:r w:rsidR="00F36DC1" w:rsidRPr="000D2BAD">
        <w:rPr>
          <w:lang w:val="en-GB"/>
        </w:rPr>
        <w:t xml:space="preserve">most of the digital games. </w:t>
      </w:r>
    </w:p>
    <w:p w:rsidR="00F36DC1" w:rsidRPr="000D2BAD" w:rsidRDefault="00F36DC1">
      <w:pPr>
        <w:rPr>
          <w:lang w:val="en-GB"/>
        </w:rPr>
      </w:pPr>
    </w:p>
    <w:p w:rsidR="005925BC" w:rsidRPr="000D2BAD" w:rsidRDefault="00F36DC1">
      <w:pPr>
        <w:rPr>
          <w:rStyle w:val="longtext"/>
          <w:shd w:val="clear" w:color="auto" w:fill="FFFFFF"/>
          <w:lang w:val="en-GB"/>
        </w:rPr>
      </w:pPr>
      <w:r w:rsidRPr="000D2BAD">
        <w:rPr>
          <w:lang w:val="en-GB"/>
        </w:rPr>
        <w:t>In addition</w:t>
      </w:r>
      <w:proofErr w:type="gramStart"/>
      <w:r w:rsidRPr="000D2BAD">
        <w:rPr>
          <w:lang w:val="en-GB"/>
        </w:rPr>
        <w:t>;</w:t>
      </w:r>
      <w:proofErr w:type="gramEnd"/>
      <w:r w:rsidRPr="000D2BAD">
        <w:rPr>
          <w:lang w:val="en-GB"/>
        </w:rPr>
        <w:t xml:space="preserve"> as an old school gamer </w:t>
      </w:r>
      <w:r w:rsidR="005A17E0" w:rsidRPr="000D2BAD">
        <w:rPr>
          <w:lang w:val="en-GB"/>
        </w:rPr>
        <w:t>it is</w:t>
      </w:r>
      <w:r w:rsidRPr="000D2BAD">
        <w:rPr>
          <w:lang w:val="en-GB"/>
        </w:rPr>
        <w:t xml:space="preserve"> my </w:t>
      </w:r>
      <w:r w:rsidR="00262B06" w:rsidRPr="000D2BAD">
        <w:rPr>
          <w:lang w:val="en-GB"/>
        </w:rPr>
        <w:t xml:space="preserve">allegation and my strong </w:t>
      </w:r>
      <w:r w:rsidR="000D2BAD" w:rsidRPr="000D2BAD">
        <w:rPr>
          <w:lang w:val="en-GB"/>
        </w:rPr>
        <w:t>beliefs</w:t>
      </w:r>
      <w:r w:rsidR="00262B06" w:rsidRPr="000D2BAD">
        <w:rPr>
          <w:lang w:val="en-GB"/>
        </w:rPr>
        <w:t xml:space="preserve"> that of </w:t>
      </w:r>
      <w:r w:rsidR="000D2BAD" w:rsidRPr="000D2BAD">
        <w:rPr>
          <w:lang w:val="en-GB"/>
        </w:rPr>
        <w:t>today</w:t>
      </w:r>
      <w:r w:rsidR="00DE591E">
        <w:rPr>
          <w:lang w:val="en-GB"/>
        </w:rPr>
        <w:t>,</w:t>
      </w:r>
      <w:r w:rsidR="00262B06" w:rsidRPr="000D2BAD">
        <w:rPr>
          <w:lang w:val="en-GB"/>
        </w:rPr>
        <w:t xml:space="preserve"> there is no </w:t>
      </w:r>
      <w:r w:rsidR="000D2BAD" w:rsidRPr="000D2BAD">
        <w:rPr>
          <w:lang w:val="en-GB"/>
        </w:rPr>
        <w:t>role-play</w:t>
      </w:r>
      <w:r w:rsidR="00262B06" w:rsidRPr="000D2BAD">
        <w:rPr>
          <w:lang w:val="en-GB"/>
        </w:rPr>
        <w:t xml:space="preserve"> that is digital base</w:t>
      </w:r>
      <w:r w:rsidR="005A17E0" w:rsidRPr="000D2BAD">
        <w:rPr>
          <w:lang w:val="en-GB"/>
        </w:rPr>
        <w:t>d</w:t>
      </w:r>
      <w:r w:rsidR="00262B06" w:rsidRPr="000D2BAD">
        <w:rPr>
          <w:lang w:val="en-GB"/>
        </w:rPr>
        <w:t xml:space="preserve">. Many of the </w:t>
      </w:r>
      <w:r w:rsidR="000D2BAD" w:rsidRPr="000D2BAD">
        <w:rPr>
          <w:lang w:val="en-GB"/>
        </w:rPr>
        <w:t>fairytale</w:t>
      </w:r>
      <w:r w:rsidR="005A17E0" w:rsidRPr="000D2BAD">
        <w:rPr>
          <w:lang w:val="en-GB"/>
        </w:rPr>
        <w:t xml:space="preserve"> </w:t>
      </w:r>
      <w:r w:rsidR="00262B06" w:rsidRPr="000D2BAD">
        <w:rPr>
          <w:lang w:val="en-GB"/>
        </w:rPr>
        <w:t xml:space="preserve">games are called </w:t>
      </w:r>
      <w:r w:rsidR="000D2BAD" w:rsidRPr="000D2BAD">
        <w:rPr>
          <w:lang w:val="en-GB"/>
        </w:rPr>
        <w:t>role-play</w:t>
      </w:r>
      <w:r w:rsidR="00262B06" w:rsidRPr="000D2BAD">
        <w:rPr>
          <w:lang w:val="en-GB"/>
        </w:rPr>
        <w:t xml:space="preserve"> games or RPG</w:t>
      </w:r>
      <w:r w:rsidR="00DE591E">
        <w:rPr>
          <w:lang w:val="en-GB"/>
        </w:rPr>
        <w:t>,</w:t>
      </w:r>
      <w:r w:rsidR="00262B06" w:rsidRPr="000D2BAD">
        <w:rPr>
          <w:lang w:val="en-GB"/>
        </w:rPr>
        <w:t xml:space="preserve"> because of </w:t>
      </w:r>
      <w:r w:rsidR="005A17E0" w:rsidRPr="000D2BAD">
        <w:rPr>
          <w:lang w:val="en-GB"/>
        </w:rPr>
        <w:t xml:space="preserve">the </w:t>
      </w:r>
      <w:r w:rsidR="00262B06" w:rsidRPr="000D2BAD">
        <w:rPr>
          <w:lang w:val="en-GB"/>
        </w:rPr>
        <w:t xml:space="preserve">commercial </w:t>
      </w:r>
      <w:r w:rsidR="000D2BAD">
        <w:rPr>
          <w:lang w:val="en-GB"/>
        </w:rPr>
        <w:t>intere</w:t>
      </w:r>
      <w:r w:rsidR="005A17E0" w:rsidRPr="000D2BAD">
        <w:rPr>
          <w:lang w:val="en-GB"/>
        </w:rPr>
        <w:t>st to</w:t>
      </w:r>
      <w:r w:rsidR="00262B06" w:rsidRPr="000D2BAD">
        <w:rPr>
          <w:lang w:val="en-GB"/>
        </w:rPr>
        <w:t xml:space="preserve"> sell these games to the large group </w:t>
      </w:r>
      <w:r w:rsidR="00DE591E">
        <w:rPr>
          <w:lang w:val="en-GB"/>
        </w:rPr>
        <w:t xml:space="preserve">of </w:t>
      </w:r>
      <w:r w:rsidR="000D2BAD" w:rsidRPr="000D2BAD">
        <w:rPr>
          <w:lang w:val="en-GB"/>
        </w:rPr>
        <w:t>analogue</w:t>
      </w:r>
      <w:r w:rsidR="00262B06" w:rsidRPr="000D2BAD">
        <w:rPr>
          <w:lang w:val="en-GB"/>
        </w:rPr>
        <w:t xml:space="preserve"> </w:t>
      </w:r>
      <w:r w:rsidR="000D2BAD" w:rsidRPr="000D2BAD">
        <w:rPr>
          <w:lang w:val="en-GB"/>
        </w:rPr>
        <w:t>role-players</w:t>
      </w:r>
      <w:r w:rsidR="00DE591E">
        <w:rPr>
          <w:lang w:val="en-GB"/>
        </w:rPr>
        <w:t>,</w:t>
      </w:r>
      <w:r w:rsidR="00262B06" w:rsidRPr="000D2BAD">
        <w:rPr>
          <w:lang w:val="en-GB"/>
        </w:rPr>
        <w:t xml:space="preserve"> </w:t>
      </w:r>
      <w:r w:rsidR="005A17E0" w:rsidRPr="000D2BAD">
        <w:rPr>
          <w:lang w:val="en-GB"/>
        </w:rPr>
        <w:t xml:space="preserve">in </w:t>
      </w:r>
      <w:r w:rsidR="000D2BAD">
        <w:rPr>
          <w:lang w:val="en-GB"/>
        </w:rPr>
        <w:t>the beginning of the 90</w:t>
      </w:r>
      <w:r w:rsidR="00262B06" w:rsidRPr="000D2BAD">
        <w:rPr>
          <w:lang w:val="en-GB"/>
        </w:rPr>
        <w:t xml:space="preserve">’s. Even </w:t>
      </w:r>
      <w:r w:rsidR="005A17E0" w:rsidRPr="000D2BAD">
        <w:rPr>
          <w:lang w:val="en-GB"/>
        </w:rPr>
        <w:t>though the la</w:t>
      </w:r>
      <w:r w:rsidR="00365816">
        <w:rPr>
          <w:lang w:val="en-GB"/>
        </w:rPr>
        <w:t>test multiplayer games begi</w:t>
      </w:r>
      <w:r w:rsidR="005A17E0" w:rsidRPr="000D2BAD">
        <w:rPr>
          <w:lang w:val="en-GB"/>
        </w:rPr>
        <w:t xml:space="preserve">n to </w:t>
      </w:r>
      <w:r w:rsidR="00365816">
        <w:rPr>
          <w:lang w:val="en-GB"/>
        </w:rPr>
        <w:t>approach</w:t>
      </w:r>
      <w:r w:rsidR="005A17E0" w:rsidRPr="000D2BAD">
        <w:rPr>
          <w:lang w:val="en-GB"/>
        </w:rPr>
        <w:t xml:space="preserve"> the possibility </w:t>
      </w:r>
      <w:r w:rsidR="00A222CA" w:rsidRPr="000D2BAD">
        <w:rPr>
          <w:lang w:val="en-GB"/>
        </w:rPr>
        <w:t xml:space="preserve">of this form. </w:t>
      </w:r>
      <w:proofErr w:type="gramStart"/>
      <w:r w:rsidR="00365816">
        <w:rPr>
          <w:lang w:val="en-GB"/>
        </w:rPr>
        <w:t>(</w:t>
      </w:r>
      <w:r w:rsidR="00DE591E">
        <w:rPr>
          <w:rStyle w:val="longtext"/>
        </w:rPr>
        <w:t xml:space="preserve">So did the old, </w:t>
      </w:r>
      <w:r w:rsidR="00365816">
        <w:rPr>
          <w:rStyle w:val="longtext"/>
        </w:rPr>
        <w:t>first MUD</w:t>
      </w:r>
      <w:r w:rsidR="00DE591E">
        <w:rPr>
          <w:rStyle w:val="longtext"/>
        </w:rPr>
        <w:t xml:space="preserve"> or Multi User Dungeon "text-based games</w:t>
      </w:r>
      <w:r w:rsidR="00365816">
        <w:rPr>
          <w:rStyle w:val="longtext"/>
        </w:rPr>
        <w:t>,</w:t>
      </w:r>
      <w:r w:rsidR="00DE591E">
        <w:rPr>
          <w:rStyle w:val="longtext"/>
        </w:rPr>
        <w:t xml:space="preserve"> that flourished in the early 1990 numbers</w:t>
      </w:r>
      <w:r w:rsidR="00365816">
        <w:rPr>
          <w:rStyle w:val="longtext"/>
        </w:rPr>
        <w:t>)</w:t>
      </w:r>
      <w:r w:rsidR="00DE591E">
        <w:rPr>
          <w:rStyle w:val="longtext"/>
        </w:rPr>
        <w:t>.</w:t>
      </w:r>
      <w:proofErr w:type="gramEnd"/>
      <w:r w:rsidR="00DE591E">
        <w:rPr>
          <w:rStyle w:val="longtext"/>
        </w:rPr>
        <w:t xml:space="preserve"> </w:t>
      </w:r>
      <w:r w:rsidR="00DE591E">
        <w:rPr>
          <w:rStyle w:val="longtext"/>
          <w:shd w:val="clear" w:color="auto" w:fill="FFFFFF"/>
        </w:rPr>
        <w:t>I've seen some try to use features and properties of plain roll playing and LARP (Live RPG) to describe computer-based role-playing game called ... it is wrong.</w:t>
      </w:r>
      <w:r w:rsidR="00F23FD7" w:rsidRPr="000D2BAD">
        <w:rPr>
          <w:lang w:val="en-GB"/>
        </w:rPr>
        <w:br/>
      </w:r>
      <w:r w:rsidR="00F23FD7" w:rsidRPr="000D2BAD">
        <w:rPr>
          <w:lang w:val="en-GB"/>
        </w:rPr>
        <w:br/>
      </w:r>
      <w:r w:rsidR="00F23FD7" w:rsidRPr="000D2BAD">
        <w:rPr>
          <w:lang w:val="en-GB"/>
        </w:rPr>
        <w:br/>
      </w:r>
      <w:r w:rsidR="005925BC" w:rsidRPr="00365816">
        <w:rPr>
          <w:rStyle w:val="longtext"/>
          <w:b/>
          <w:shd w:val="clear" w:color="auto" w:fill="FFFFFF"/>
          <w:lang w:val="en-GB"/>
        </w:rPr>
        <w:t>Question 4:</w:t>
      </w:r>
      <w:r w:rsidR="005925BC" w:rsidRPr="000D2BAD">
        <w:rPr>
          <w:rStyle w:val="longtext"/>
          <w:shd w:val="clear" w:color="auto" w:fill="FFFFFF"/>
          <w:lang w:val="en-GB"/>
        </w:rPr>
        <w:t xml:space="preserve"> Oslo kommune</w:t>
      </w:r>
      <w:r w:rsidR="000D2BAD">
        <w:rPr>
          <w:rStyle w:val="longtext"/>
          <w:shd w:val="clear" w:color="auto" w:fill="FFFFFF"/>
          <w:lang w:val="en-GB"/>
        </w:rPr>
        <w:t>,</w:t>
      </w:r>
      <w:r w:rsidR="005925BC" w:rsidRPr="000D2BAD">
        <w:rPr>
          <w:rStyle w:val="longtext"/>
          <w:shd w:val="clear" w:color="auto" w:fill="FFFFFF"/>
          <w:lang w:val="en-GB"/>
        </w:rPr>
        <w:t xml:space="preserve"> utdanningsetaten: The </w:t>
      </w:r>
      <w:r w:rsidR="000D2BAD" w:rsidRPr="000D2BAD">
        <w:rPr>
          <w:rStyle w:val="longtext"/>
          <w:shd w:val="clear" w:color="auto" w:fill="FFFFFF"/>
          <w:lang w:val="en-GB"/>
        </w:rPr>
        <w:t>municipality</w:t>
      </w:r>
      <w:r w:rsidR="005925BC" w:rsidRPr="000D2BAD">
        <w:rPr>
          <w:rStyle w:val="longtext"/>
          <w:shd w:val="clear" w:color="auto" w:fill="FFFFFF"/>
          <w:lang w:val="en-GB"/>
        </w:rPr>
        <w:t xml:space="preserve"> of Oslo, the Department of Education</w:t>
      </w:r>
    </w:p>
    <w:p w:rsidR="005925BC" w:rsidRPr="000D2BAD" w:rsidRDefault="005925BC">
      <w:pPr>
        <w:rPr>
          <w:rStyle w:val="longtext"/>
          <w:shd w:val="clear" w:color="auto" w:fill="FFFFFF"/>
          <w:lang w:val="en-GB"/>
        </w:rPr>
      </w:pPr>
    </w:p>
    <w:p w:rsidR="005925BC" w:rsidRPr="000D2BAD" w:rsidRDefault="005925BC" w:rsidP="005925BC">
      <w:pPr>
        <w:pStyle w:val="ListParagraph"/>
        <w:numPr>
          <w:ilvl w:val="0"/>
          <w:numId w:val="1"/>
        </w:numPr>
        <w:rPr>
          <w:b/>
          <w:lang w:val="en-GB"/>
        </w:rPr>
      </w:pPr>
      <w:r w:rsidRPr="000D2BAD">
        <w:rPr>
          <w:b/>
          <w:lang w:val="en-GB"/>
        </w:rPr>
        <w:t>Digital literacy</w:t>
      </w:r>
    </w:p>
    <w:p w:rsidR="005925BC" w:rsidRPr="000D2BAD" w:rsidRDefault="005925BC" w:rsidP="005925BC">
      <w:pPr>
        <w:pStyle w:val="ListParagraph"/>
        <w:numPr>
          <w:ilvl w:val="0"/>
          <w:numId w:val="2"/>
        </w:numPr>
        <w:rPr>
          <w:lang w:val="en-GB"/>
        </w:rPr>
      </w:pPr>
      <w:r w:rsidRPr="000D2BAD">
        <w:rPr>
          <w:lang w:val="en-GB"/>
        </w:rPr>
        <w:t xml:space="preserve">Elaborate a minimum standard of requirement that the single teacher should be able to master regarding </w:t>
      </w:r>
      <w:r w:rsidR="00720360">
        <w:rPr>
          <w:lang w:val="en-GB"/>
        </w:rPr>
        <w:t xml:space="preserve">the use of </w:t>
      </w:r>
      <w:r w:rsidRPr="000D2BAD">
        <w:rPr>
          <w:lang w:val="en-GB"/>
        </w:rPr>
        <w:t xml:space="preserve">digital tools (digital skills). </w:t>
      </w:r>
    </w:p>
    <w:p w:rsidR="005925BC" w:rsidRPr="000D2BAD" w:rsidRDefault="005925BC" w:rsidP="005925BC">
      <w:pPr>
        <w:pStyle w:val="ListParagraph"/>
        <w:numPr>
          <w:ilvl w:val="0"/>
          <w:numId w:val="2"/>
        </w:numPr>
        <w:rPr>
          <w:lang w:val="en-GB"/>
        </w:rPr>
      </w:pPr>
      <w:r w:rsidRPr="000D2BAD">
        <w:rPr>
          <w:lang w:val="en-GB"/>
        </w:rPr>
        <w:t xml:space="preserve">The management team of teaching with ICT: </w:t>
      </w:r>
    </w:p>
    <w:p w:rsidR="005925BC" w:rsidRPr="000D2BAD" w:rsidRDefault="005925BC" w:rsidP="005925BC">
      <w:pPr>
        <w:pStyle w:val="ListParagraph"/>
        <w:numPr>
          <w:ilvl w:val="1"/>
          <w:numId w:val="2"/>
        </w:numPr>
        <w:rPr>
          <w:lang w:val="en-GB"/>
        </w:rPr>
      </w:pPr>
      <w:r w:rsidRPr="000D2BAD">
        <w:rPr>
          <w:lang w:val="en-GB"/>
        </w:rPr>
        <w:t xml:space="preserve">Is there need for guideline for what content the pupils should have accesses to in the classrooms?  </w:t>
      </w:r>
    </w:p>
    <w:p w:rsidR="005925BC" w:rsidRPr="000D2BAD" w:rsidRDefault="005925BC" w:rsidP="005925BC">
      <w:pPr>
        <w:pStyle w:val="ListParagraph"/>
        <w:numPr>
          <w:ilvl w:val="1"/>
          <w:numId w:val="2"/>
        </w:numPr>
        <w:rPr>
          <w:lang w:val="en-GB"/>
        </w:rPr>
      </w:pPr>
      <w:r w:rsidRPr="000D2BAD">
        <w:rPr>
          <w:lang w:val="en-GB"/>
        </w:rPr>
        <w:t>Research on the differences between teachers that use of a steering tool on the Internet and the teachers that don’t use this kind of steering tool (learning outcome)</w:t>
      </w:r>
    </w:p>
    <w:p w:rsidR="005925BC" w:rsidRPr="000D2BAD" w:rsidRDefault="005925BC" w:rsidP="005925BC">
      <w:pPr>
        <w:pStyle w:val="ListParagraph"/>
        <w:numPr>
          <w:ilvl w:val="1"/>
          <w:numId w:val="2"/>
        </w:numPr>
        <w:rPr>
          <w:lang w:val="en-GB"/>
        </w:rPr>
      </w:pPr>
      <w:r w:rsidRPr="000D2BAD">
        <w:rPr>
          <w:lang w:val="en-GB"/>
        </w:rPr>
        <w:t xml:space="preserve">Concentration, focus and the effective learning. </w:t>
      </w:r>
    </w:p>
    <w:p w:rsidR="005925BC" w:rsidRPr="000D2BAD" w:rsidRDefault="005925BC" w:rsidP="005925BC">
      <w:pPr>
        <w:pStyle w:val="ListParagraph"/>
        <w:numPr>
          <w:ilvl w:val="0"/>
          <w:numId w:val="3"/>
        </w:numPr>
        <w:rPr>
          <w:lang w:val="en-GB"/>
        </w:rPr>
      </w:pPr>
      <w:r w:rsidRPr="000D2BAD">
        <w:rPr>
          <w:lang w:val="en-GB"/>
        </w:rPr>
        <w:t xml:space="preserve">Does random use vs. more deliberate use of ICT in classrooms have any significance for the pupils learning outcome. </w:t>
      </w:r>
    </w:p>
    <w:p w:rsidR="005925BC" w:rsidRPr="000D2BAD" w:rsidRDefault="005925BC" w:rsidP="005925BC">
      <w:pPr>
        <w:pStyle w:val="ListParagraph"/>
        <w:numPr>
          <w:ilvl w:val="0"/>
          <w:numId w:val="3"/>
        </w:numPr>
        <w:rPr>
          <w:lang w:val="en-GB"/>
        </w:rPr>
      </w:pPr>
      <w:r w:rsidRPr="000D2BAD">
        <w:rPr>
          <w:lang w:val="en-GB"/>
        </w:rPr>
        <w:t xml:space="preserve">What kind of pedagogical or didactical changes must the teachers relate to regarding development of digital competence? (New didactical models?) </w:t>
      </w:r>
    </w:p>
    <w:p w:rsidR="005925BC" w:rsidRPr="000D2BAD" w:rsidRDefault="005925BC" w:rsidP="005925BC">
      <w:pPr>
        <w:pStyle w:val="ListParagraph"/>
        <w:numPr>
          <w:ilvl w:val="0"/>
          <w:numId w:val="3"/>
        </w:numPr>
        <w:rPr>
          <w:rStyle w:val="shorttext"/>
          <w:lang w:val="en-GB"/>
        </w:rPr>
      </w:pPr>
      <w:r w:rsidRPr="000D2BAD">
        <w:rPr>
          <w:rStyle w:val="shorttext"/>
          <w:lang w:val="en-GB"/>
        </w:rPr>
        <w:t>What kind of teaching- and working method allows for good development of digital literacy?</w:t>
      </w:r>
    </w:p>
    <w:p w:rsidR="005925BC" w:rsidRPr="000D2BAD" w:rsidRDefault="005925BC" w:rsidP="005925BC">
      <w:pPr>
        <w:pStyle w:val="ListParagraph"/>
        <w:numPr>
          <w:ilvl w:val="0"/>
          <w:numId w:val="3"/>
        </w:numPr>
        <w:rPr>
          <w:lang w:val="en-GB"/>
        </w:rPr>
      </w:pPr>
      <w:r w:rsidRPr="000D2BAD">
        <w:rPr>
          <w:lang w:val="en-GB"/>
        </w:rPr>
        <w:t xml:space="preserve">How to break down the concept of digital literacy to areas that school can use in teaching? </w:t>
      </w:r>
    </w:p>
    <w:p w:rsidR="005925BC" w:rsidRPr="000D2BAD" w:rsidRDefault="005925BC" w:rsidP="005925BC">
      <w:pPr>
        <w:pStyle w:val="ListParagraph"/>
        <w:numPr>
          <w:ilvl w:val="0"/>
          <w:numId w:val="3"/>
        </w:numPr>
        <w:rPr>
          <w:lang w:val="en-GB"/>
        </w:rPr>
      </w:pPr>
      <w:r w:rsidRPr="000D2BAD">
        <w:rPr>
          <w:lang w:val="en-GB"/>
        </w:rPr>
        <w:t>What factor framework (organization, equipment, access) should be present at the school for optimal learning and development of digital literacy? (Tips, advice and good examples).</w:t>
      </w:r>
    </w:p>
    <w:p w:rsidR="005925BC" w:rsidRPr="000D2BAD" w:rsidRDefault="005925BC" w:rsidP="005925BC">
      <w:pPr>
        <w:pStyle w:val="ListParagraph"/>
        <w:numPr>
          <w:ilvl w:val="0"/>
          <w:numId w:val="3"/>
        </w:numPr>
        <w:rPr>
          <w:lang w:val="en-GB"/>
        </w:rPr>
      </w:pPr>
      <w:r w:rsidRPr="000D2BAD">
        <w:rPr>
          <w:lang w:val="en-GB"/>
        </w:rPr>
        <w:t xml:space="preserve">The selection of learning resources - on what basis will the schools / teachers in relation to the selection of educational materials (textbooks, digital learning materials and digital resources) </w:t>
      </w:r>
    </w:p>
    <w:p w:rsidR="005925BC" w:rsidRPr="000D2BAD" w:rsidRDefault="005925BC" w:rsidP="005925BC">
      <w:pPr>
        <w:pStyle w:val="ListParagraph"/>
        <w:numPr>
          <w:ilvl w:val="1"/>
          <w:numId w:val="3"/>
        </w:numPr>
        <w:rPr>
          <w:lang w:val="en-GB"/>
        </w:rPr>
      </w:pPr>
      <w:r w:rsidRPr="000D2BAD">
        <w:rPr>
          <w:lang w:val="en-GB"/>
        </w:rPr>
        <w:t>Is there an overall assessment (books, digital learning resources</w:t>
      </w:r>
      <w:r w:rsidR="000E13AD">
        <w:rPr>
          <w:lang w:val="en-GB"/>
        </w:rPr>
        <w:t>)</w:t>
      </w:r>
      <w:r w:rsidRPr="000D2BAD">
        <w:rPr>
          <w:lang w:val="en-GB"/>
        </w:rPr>
        <w:t xml:space="preserve"> or is this selection taken randomly? </w:t>
      </w:r>
    </w:p>
    <w:p w:rsidR="005925BC" w:rsidRPr="000D2BAD" w:rsidRDefault="005925BC" w:rsidP="005925BC">
      <w:pPr>
        <w:pStyle w:val="ListParagraph"/>
        <w:ind w:left="1800"/>
        <w:rPr>
          <w:b/>
          <w:lang w:val="en-GB"/>
        </w:rPr>
      </w:pPr>
    </w:p>
    <w:p w:rsidR="005925BC" w:rsidRPr="000D2BAD" w:rsidRDefault="005925BC" w:rsidP="005925BC">
      <w:pPr>
        <w:pStyle w:val="ListParagraph"/>
        <w:numPr>
          <w:ilvl w:val="0"/>
          <w:numId w:val="3"/>
        </w:numPr>
        <w:rPr>
          <w:rStyle w:val="longtext"/>
          <w:b/>
          <w:lang w:val="en-GB"/>
        </w:rPr>
      </w:pPr>
      <w:r w:rsidRPr="000D2BAD">
        <w:rPr>
          <w:rStyle w:val="longtext"/>
          <w:b/>
          <w:lang w:val="en-GB"/>
        </w:rPr>
        <w:t>Digital assessment</w:t>
      </w:r>
    </w:p>
    <w:p w:rsidR="005925BC" w:rsidRPr="000D2BAD" w:rsidRDefault="005925BC" w:rsidP="005925BC">
      <w:pPr>
        <w:pStyle w:val="ListParagraph"/>
        <w:numPr>
          <w:ilvl w:val="1"/>
          <w:numId w:val="3"/>
        </w:numPr>
        <w:rPr>
          <w:rStyle w:val="longtext"/>
          <w:lang w:val="en-GB"/>
        </w:rPr>
      </w:pPr>
      <w:r w:rsidRPr="000D2BAD">
        <w:rPr>
          <w:rStyle w:val="longtext"/>
          <w:lang w:val="en-GB"/>
        </w:rPr>
        <w:t>Form and tools (which tools, form).</w:t>
      </w:r>
    </w:p>
    <w:p w:rsidR="005925BC" w:rsidRPr="000D2BAD" w:rsidRDefault="005925BC" w:rsidP="005925BC">
      <w:pPr>
        <w:pStyle w:val="ListParagraph"/>
        <w:numPr>
          <w:ilvl w:val="1"/>
          <w:numId w:val="3"/>
        </w:numPr>
        <w:rPr>
          <w:lang w:val="en-GB"/>
        </w:rPr>
      </w:pPr>
      <w:r w:rsidRPr="000D2BAD">
        <w:rPr>
          <w:lang w:val="en-GB"/>
        </w:rPr>
        <w:t>Content (criteria, achievement of objectives).</w:t>
      </w:r>
    </w:p>
    <w:p w:rsidR="005925BC" w:rsidRPr="000D2BAD" w:rsidRDefault="005925BC" w:rsidP="005925BC">
      <w:pPr>
        <w:pStyle w:val="ListParagraph"/>
        <w:numPr>
          <w:ilvl w:val="1"/>
          <w:numId w:val="3"/>
        </w:numPr>
        <w:rPr>
          <w:lang w:val="en-GB"/>
        </w:rPr>
      </w:pPr>
      <w:r w:rsidRPr="000D2BAD">
        <w:rPr>
          <w:lang w:val="en-GB"/>
        </w:rPr>
        <w:t>Ideas and tips for breaking down the competence aim with digital content.</w:t>
      </w:r>
    </w:p>
    <w:p w:rsidR="005925BC" w:rsidRPr="000D2BAD" w:rsidRDefault="005925BC" w:rsidP="005925BC">
      <w:pPr>
        <w:pStyle w:val="ListParagraph"/>
        <w:numPr>
          <w:ilvl w:val="1"/>
          <w:numId w:val="3"/>
        </w:numPr>
        <w:rPr>
          <w:rStyle w:val="longtext"/>
          <w:lang w:val="en-GB"/>
        </w:rPr>
      </w:pPr>
      <w:r w:rsidRPr="000D2BAD">
        <w:rPr>
          <w:rStyle w:val="longtext"/>
          <w:lang w:val="en-GB"/>
        </w:rPr>
        <w:t>Does the teachers have sufficient competence in relation to development of different types of tasks that is required for the use of digital tools and for developing good assessment criteria?</w:t>
      </w:r>
    </w:p>
    <w:p w:rsidR="005925BC" w:rsidRPr="000D2BAD" w:rsidRDefault="005925BC" w:rsidP="005925BC">
      <w:pPr>
        <w:pStyle w:val="ListParagraph"/>
        <w:numPr>
          <w:ilvl w:val="0"/>
          <w:numId w:val="4"/>
        </w:numPr>
        <w:rPr>
          <w:lang w:val="en-GB"/>
        </w:rPr>
      </w:pPr>
      <w:r w:rsidRPr="000D2BAD">
        <w:rPr>
          <w:rStyle w:val="longtext"/>
          <w:lang w:val="en-GB"/>
        </w:rPr>
        <w:t>What k</w:t>
      </w:r>
      <w:r w:rsidR="000E13AD">
        <w:rPr>
          <w:rStyle w:val="longtext"/>
          <w:lang w:val="en-GB"/>
        </w:rPr>
        <w:t>ind of digital skills/competences</w:t>
      </w:r>
      <w:r w:rsidRPr="000D2BAD">
        <w:rPr>
          <w:rStyle w:val="longtext"/>
          <w:lang w:val="en-GB"/>
        </w:rPr>
        <w:t xml:space="preserve"> </w:t>
      </w:r>
      <w:r w:rsidR="000E13AD">
        <w:rPr>
          <w:rStyle w:val="longtext"/>
          <w:lang w:val="en-GB"/>
        </w:rPr>
        <w:t>are</w:t>
      </w:r>
      <w:r w:rsidRPr="000D2BAD">
        <w:rPr>
          <w:rStyle w:val="longtext"/>
          <w:lang w:val="en-GB"/>
        </w:rPr>
        <w:t xml:space="preserve"> emphasised on the exam? </w:t>
      </w:r>
      <w:r w:rsidRPr="000D2BAD">
        <w:rPr>
          <w:rStyle w:val="longtext"/>
          <w:shd w:val="clear" w:color="auto" w:fill="FFFFFF"/>
          <w:lang w:val="en-GB"/>
        </w:rPr>
        <w:t xml:space="preserve">Is there an advantage, or has it no impact on </w:t>
      </w:r>
      <w:r w:rsidR="000E13AD">
        <w:rPr>
          <w:rStyle w:val="longtext"/>
          <w:shd w:val="clear" w:color="auto" w:fill="FFFFFF"/>
          <w:lang w:val="en-GB"/>
        </w:rPr>
        <w:t xml:space="preserve">the </w:t>
      </w:r>
      <w:r w:rsidRPr="000D2BAD">
        <w:rPr>
          <w:rStyle w:val="longtext"/>
          <w:shd w:val="clear" w:color="auto" w:fill="FFFFFF"/>
          <w:lang w:val="en-GB"/>
        </w:rPr>
        <w:t xml:space="preserve">results </w:t>
      </w:r>
      <w:r w:rsidR="00D50084">
        <w:rPr>
          <w:rStyle w:val="longtext"/>
          <w:shd w:val="clear" w:color="auto" w:fill="FFFFFF"/>
          <w:lang w:val="en-GB"/>
        </w:rPr>
        <w:t xml:space="preserve">of the exam </w:t>
      </w:r>
      <w:r w:rsidRPr="000D2BAD">
        <w:rPr>
          <w:rStyle w:val="longtext"/>
          <w:shd w:val="clear" w:color="auto" w:fill="FFFFFF"/>
          <w:lang w:val="en-GB"/>
        </w:rPr>
        <w:t>that students have good digital skills.</w:t>
      </w:r>
    </w:p>
    <w:p w:rsidR="005925BC" w:rsidRPr="000D2BAD" w:rsidRDefault="005925BC" w:rsidP="005925BC">
      <w:pPr>
        <w:pStyle w:val="ListParagraph"/>
        <w:numPr>
          <w:ilvl w:val="0"/>
          <w:numId w:val="4"/>
        </w:numPr>
        <w:rPr>
          <w:rStyle w:val="longtext"/>
          <w:lang w:val="en-GB"/>
        </w:rPr>
      </w:pPr>
      <w:r w:rsidRPr="000D2BAD">
        <w:rPr>
          <w:rStyle w:val="longtext"/>
          <w:lang w:val="en-GB"/>
        </w:rPr>
        <w:t xml:space="preserve">How important is early intervention regarding practice of digital skills, </w:t>
      </w:r>
      <w:r w:rsidR="00D50084">
        <w:rPr>
          <w:rStyle w:val="longtext"/>
          <w:lang w:val="en-GB"/>
        </w:rPr>
        <w:t xml:space="preserve">in relation to </w:t>
      </w:r>
      <w:r w:rsidRPr="000D2BAD">
        <w:rPr>
          <w:rStyle w:val="longtext"/>
          <w:lang w:val="en-GB"/>
        </w:rPr>
        <w:t>construction of digital literacy education later in the course?</w:t>
      </w:r>
    </w:p>
    <w:p w:rsidR="005925BC" w:rsidRPr="000D2BAD" w:rsidRDefault="005925BC" w:rsidP="005925BC">
      <w:pPr>
        <w:pStyle w:val="ListParagraph"/>
        <w:numPr>
          <w:ilvl w:val="1"/>
          <w:numId w:val="4"/>
        </w:numPr>
        <w:rPr>
          <w:lang w:val="en-GB"/>
        </w:rPr>
      </w:pPr>
      <w:r w:rsidRPr="000D2BAD">
        <w:rPr>
          <w:rStyle w:val="mediumtext"/>
          <w:lang w:val="en-GB"/>
        </w:rPr>
        <w:t>Copy and paste" how to relate to different sources, source criticism, reference sources</w:t>
      </w:r>
    </w:p>
    <w:p w:rsidR="005925BC" w:rsidRPr="000D2BAD" w:rsidRDefault="005925BC" w:rsidP="005925BC">
      <w:pPr>
        <w:pStyle w:val="ListParagraph"/>
        <w:numPr>
          <w:ilvl w:val="0"/>
          <w:numId w:val="5"/>
        </w:numPr>
        <w:rPr>
          <w:lang w:val="en-GB"/>
        </w:rPr>
      </w:pPr>
      <w:r w:rsidRPr="000D2BAD">
        <w:rPr>
          <w:rStyle w:val="mediumtext"/>
          <w:shd w:val="clear" w:color="auto" w:fill="FFFFFF"/>
          <w:lang w:val="en-GB"/>
        </w:rPr>
        <w:t>What role should social media have in school?</w:t>
      </w:r>
    </w:p>
    <w:p w:rsidR="005925BC" w:rsidRPr="000D2BAD" w:rsidRDefault="005925BC" w:rsidP="005925BC">
      <w:pPr>
        <w:pStyle w:val="ListParagraph"/>
        <w:numPr>
          <w:ilvl w:val="1"/>
          <w:numId w:val="5"/>
        </w:numPr>
        <w:rPr>
          <w:rStyle w:val="mediumtext"/>
          <w:lang w:val="en-GB"/>
        </w:rPr>
      </w:pPr>
      <w:r w:rsidRPr="000D2BAD">
        <w:rPr>
          <w:rStyle w:val="mediumtext"/>
          <w:shd w:val="clear" w:color="auto" w:fill="FFFFFF"/>
          <w:lang w:val="en-GB"/>
        </w:rPr>
        <w:t>How should schools deal with students' use of social media?</w:t>
      </w:r>
    </w:p>
    <w:p w:rsidR="005925BC" w:rsidRPr="000D2BAD" w:rsidRDefault="005925BC" w:rsidP="005925BC">
      <w:pPr>
        <w:pStyle w:val="ListParagraph"/>
        <w:ind w:left="1800"/>
        <w:rPr>
          <w:rStyle w:val="mediumtext"/>
          <w:b/>
          <w:lang w:val="en-GB"/>
        </w:rPr>
      </w:pPr>
    </w:p>
    <w:p w:rsidR="005925BC" w:rsidRPr="000D2BAD" w:rsidRDefault="005925BC" w:rsidP="005925BC">
      <w:pPr>
        <w:pStyle w:val="ListParagraph"/>
        <w:numPr>
          <w:ilvl w:val="0"/>
          <w:numId w:val="1"/>
        </w:numPr>
        <w:rPr>
          <w:b/>
          <w:lang w:val="en-GB"/>
        </w:rPr>
      </w:pPr>
      <w:r w:rsidRPr="000D2BAD">
        <w:rPr>
          <w:b/>
          <w:lang w:val="en-GB"/>
        </w:rPr>
        <w:t>The use of games in education</w:t>
      </w:r>
    </w:p>
    <w:p w:rsidR="005925BC" w:rsidRPr="000D2BAD" w:rsidRDefault="005925BC" w:rsidP="005925BC">
      <w:pPr>
        <w:pStyle w:val="ListParagraph"/>
        <w:numPr>
          <w:ilvl w:val="0"/>
          <w:numId w:val="5"/>
        </w:numPr>
        <w:rPr>
          <w:rStyle w:val="longtext"/>
          <w:b/>
          <w:lang w:val="en-GB"/>
        </w:rPr>
      </w:pPr>
      <w:r w:rsidRPr="000D2BAD">
        <w:rPr>
          <w:lang w:val="en-GB"/>
        </w:rPr>
        <w:t>How to facilitate the way of using games in education (organization, methods, assessment, learning outcomes).</w:t>
      </w:r>
      <w:r w:rsidRPr="000D2BAD">
        <w:rPr>
          <w:rStyle w:val="longtext"/>
          <w:color w:val="000000"/>
          <w:shd w:val="clear" w:color="auto" w:fill="E6ECF9"/>
          <w:lang w:val="en-GB"/>
        </w:rPr>
        <w:t xml:space="preserve"> </w:t>
      </w:r>
      <w:r w:rsidRPr="000D2BAD">
        <w:rPr>
          <w:rStyle w:val="longtext"/>
          <w:lang w:val="en-GB"/>
        </w:rPr>
        <w:t xml:space="preserve">Examples of good practices. </w:t>
      </w:r>
      <w:r w:rsidRPr="000D2BAD">
        <w:rPr>
          <w:rStyle w:val="longtext"/>
          <w:shd w:val="clear" w:color="auto" w:fill="FFFFFF"/>
          <w:lang w:val="en-GB"/>
        </w:rPr>
        <w:t>Especially from primary school.</w:t>
      </w:r>
    </w:p>
    <w:p w:rsidR="005925BC" w:rsidRPr="000D2BAD" w:rsidRDefault="005925BC" w:rsidP="005925BC">
      <w:pPr>
        <w:pStyle w:val="ListParagraph"/>
        <w:numPr>
          <w:ilvl w:val="0"/>
          <w:numId w:val="5"/>
        </w:numPr>
        <w:rPr>
          <w:rStyle w:val="longtext"/>
          <w:b/>
          <w:lang w:val="en-GB"/>
        </w:rPr>
      </w:pPr>
      <w:r w:rsidRPr="000D2BAD">
        <w:rPr>
          <w:rStyle w:val="longtext"/>
          <w:lang w:val="en-GB"/>
        </w:rPr>
        <w:t xml:space="preserve">Research on the learning outcome when using games in teaching. </w:t>
      </w:r>
    </w:p>
    <w:p w:rsidR="005925BC" w:rsidRPr="000D2BAD" w:rsidRDefault="005925BC" w:rsidP="005925BC">
      <w:pPr>
        <w:pStyle w:val="ListParagraph"/>
        <w:numPr>
          <w:ilvl w:val="1"/>
          <w:numId w:val="5"/>
        </w:numPr>
        <w:rPr>
          <w:b/>
          <w:lang w:val="en-GB"/>
        </w:rPr>
      </w:pPr>
      <w:r w:rsidRPr="000D2BAD">
        <w:rPr>
          <w:rStyle w:val="longtext"/>
          <w:shd w:val="clear" w:color="auto" w:fill="FFFFFF"/>
          <w:lang w:val="en-GB"/>
        </w:rPr>
        <w:t>Added value</w:t>
      </w:r>
    </w:p>
    <w:p w:rsidR="005925BC" w:rsidRPr="000D2BAD" w:rsidRDefault="005925BC" w:rsidP="005925BC">
      <w:pPr>
        <w:pStyle w:val="ListParagraph"/>
        <w:numPr>
          <w:ilvl w:val="1"/>
          <w:numId w:val="5"/>
        </w:numPr>
        <w:rPr>
          <w:rStyle w:val="longtext"/>
          <w:b/>
          <w:lang w:val="en-GB"/>
        </w:rPr>
      </w:pPr>
      <w:r w:rsidRPr="000D2BAD">
        <w:rPr>
          <w:rStyle w:val="longtext"/>
          <w:shd w:val="clear" w:color="auto" w:fill="FFFFFF"/>
          <w:lang w:val="en-GB"/>
        </w:rPr>
        <w:t>How to assess the skills students acquire in the game?</w:t>
      </w:r>
    </w:p>
    <w:p w:rsidR="005925BC" w:rsidRPr="000D2BAD" w:rsidRDefault="005925BC" w:rsidP="005925BC">
      <w:pPr>
        <w:pStyle w:val="ListParagraph"/>
        <w:numPr>
          <w:ilvl w:val="0"/>
          <w:numId w:val="6"/>
        </w:numPr>
        <w:rPr>
          <w:b/>
          <w:lang w:val="en-GB"/>
        </w:rPr>
      </w:pPr>
      <w:r w:rsidRPr="000D2BAD">
        <w:rPr>
          <w:rStyle w:val="longtext"/>
          <w:lang w:val="en-GB"/>
        </w:rPr>
        <w:t>What skills and competencies do students with much experience of games hold, versus students who do not have much experience?</w:t>
      </w:r>
    </w:p>
    <w:p w:rsidR="005925BC" w:rsidRPr="000D2BAD" w:rsidRDefault="005925BC" w:rsidP="005925BC">
      <w:pPr>
        <w:pStyle w:val="ListParagraph"/>
        <w:numPr>
          <w:ilvl w:val="1"/>
          <w:numId w:val="6"/>
        </w:numPr>
        <w:rPr>
          <w:b/>
          <w:lang w:val="en-GB"/>
        </w:rPr>
      </w:pPr>
      <w:r w:rsidRPr="000D2BAD">
        <w:rPr>
          <w:rStyle w:val="longtext"/>
          <w:shd w:val="clear" w:color="auto" w:fill="FFFFFF"/>
          <w:lang w:val="en-GB"/>
        </w:rPr>
        <w:t>Do these skills give the students an advantage in the learning context?</w:t>
      </w:r>
    </w:p>
    <w:p w:rsidR="005925BC" w:rsidRPr="000D2BAD" w:rsidRDefault="005925BC" w:rsidP="005925BC">
      <w:pPr>
        <w:pStyle w:val="ListParagraph"/>
        <w:numPr>
          <w:ilvl w:val="0"/>
          <w:numId w:val="6"/>
        </w:numPr>
        <w:rPr>
          <w:b/>
          <w:lang w:val="en-GB"/>
        </w:rPr>
      </w:pPr>
      <w:r w:rsidRPr="000D2BAD">
        <w:rPr>
          <w:rStyle w:val="longtext"/>
          <w:shd w:val="clear" w:color="auto" w:fill="FFFFFF"/>
          <w:lang w:val="en-GB"/>
        </w:rPr>
        <w:t>How to improve f</w:t>
      </w:r>
      <w:r w:rsidR="00D50084">
        <w:rPr>
          <w:rStyle w:val="longtext"/>
          <w:shd w:val="clear" w:color="auto" w:fill="FFFFFF"/>
          <w:lang w:val="en-GB"/>
        </w:rPr>
        <w:t>rom</w:t>
      </w:r>
      <w:r w:rsidRPr="000D2BAD">
        <w:rPr>
          <w:rStyle w:val="longtext"/>
          <w:shd w:val="clear" w:color="auto" w:fill="FFFFFF"/>
          <w:lang w:val="en-GB"/>
        </w:rPr>
        <w:t xml:space="preserve"> central hold, so that schools can use games in education (Examples of games, access to games)</w:t>
      </w:r>
    </w:p>
    <w:p w:rsidR="005925BC" w:rsidRPr="000D2BAD" w:rsidRDefault="005925BC" w:rsidP="005925BC">
      <w:pPr>
        <w:pStyle w:val="ListParagraph"/>
        <w:numPr>
          <w:ilvl w:val="0"/>
          <w:numId w:val="6"/>
        </w:numPr>
        <w:rPr>
          <w:b/>
          <w:lang w:val="en-GB"/>
        </w:rPr>
      </w:pPr>
      <w:r w:rsidRPr="000D2BAD">
        <w:rPr>
          <w:rStyle w:val="longtext"/>
          <w:shd w:val="clear" w:color="auto" w:fill="FFFFFF"/>
          <w:lang w:val="en-GB"/>
        </w:rPr>
        <w:t>Define areas (subjects, student groups) that can benefit the most from using games in teaching.</w:t>
      </w:r>
    </w:p>
    <w:p w:rsidR="005925BC" w:rsidRPr="000D2BAD" w:rsidRDefault="005925BC" w:rsidP="005925BC">
      <w:pPr>
        <w:pStyle w:val="ListParagraph"/>
        <w:numPr>
          <w:ilvl w:val="1"/>
          <w:numId w:val="6"/>
        </w:numPr>
        <w:rPr>
          <w:b/>
          <w:lang w:val="en-GB"/>
        </w:rPr>
      </w:pPr>
      <w:r w:rsidRPr="000D2BAD">
        <w:rPr>
          <w:rStyle w:val="longtext"/>
          <w:lang w:val="en-GB"/>
        </w:rPr>
        <w:t>Motivation</w:t>
      </w:r>
    </w:p>
    <w:p w:rsidR="005925BC" w:rsidRPr="000D2BAD" w:rsidRDefault="005925BC" w:rsidP="005925BC">
      <w:pPr>
        <w:pStyle w:val="ListParagraph"/>
        <w:numPr>
          <w:ilvl w:val="1"/>
          <w:numId w:val="6"/>
        </w:numPr>
        <w:rPr>
          <w:b/>
          <w:lang w:val="en-GB"/>
        </w:rPr>
      </w:pPr>
      <w:r w:rsidRPr="000D2BAD">
        <w:rPr>
          <w:rStyle w:val="longtext"/>
          <w:lang w:val="en-GB"/>
        </w:rPr>
        <w:t>Variety</w:t>
      </w:r>
    </w:p>
    <w:p w:rsidR="005925BC" w:rsidRPr="000D2BAD" w:rsidRDefault="005925BC" w:rsidP="005925BC">
      <w:pPr>
        <w:pStyle w:val="ListParagraph"/>
        <w:numPr>
          <w:ilvl w:val="1"/>
          <w:numId w:val="6"/>
        </w:numPr>
        <w:rPr>
          <w:b/>
          <w:lang w:val="en-GB"/>
        </w:rPr>
      </w:pPr>
      <w:r w:rsidRPr="000D2BAD">
        <w:rPr>
          <w:rStyle w:val="longtext"/>
          <w:lang w:val="en-GB"/>
        </w:rPr>
        <w:t>Theory and Practice</w:t>
      </w:r>
    </w:p>
    <w:p w:rsidR="001F348D" w:rsidRPr="000D2BAD" w:rsidRDefault="001F348D">
      <w:pPr>
        <w:rPr>
          <w:rStyle w:val="longtext"/>
          <w:shd w:val="clear" w:color="auto" w:fill="FFFFFF"/>
          <w:lang w:val="en-GB"/>
        </w:rPr>
      </w:pPr>
    </w:p>
    <w:sectPr w:rsidR="001F348D" w:rsidRPr="000D2BAD" w:rsidSect="004774A0">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F1604"/>
    <w:multiLevelType w:val="hybridMultilevel"/>
    <w:tmpl w:val="FD741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8242EF"/>
    <w:multiLevelType w:val="hybridMultilevel"/>
    <w:tmpl w:val="3E9C6C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03F272D"/>
    <w:multiLevelType w:val="hybridMultilevel"/>
    <w:tmpl w:val="41AA6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8145BE"/>
    <w:multiLevelType w:val="hybridMultilevel"/>
    <w:tmpl w:val="86C83C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B76442B"/>
    <w:multiLevelType w:val="hybridMultilevel"/>
    <w:tmpl w:val="CB9CD5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A577AE3"/>
    <w:multiLevelType w:val="hybridMultilevel"/>
    <w:tmpl w:val="58C296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7D179DF"/>
    <w:multiLevelType w:val="hybridMultilevel"/>
    <w:tmpl w:val="3AE27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CE07521"/>
    <w:multiLevelType w:val="hybridMultilevel"/>
    <w:tmpl w:val="B90454FE"/>
    <w:lvl w:ilvl="0" w:tplc="483056D2">
      <w:start w:val="22"/>
      <w:numFmt w:val="bullet"/>
      <w:lvlText w:val="-"/>
      <w:lvlJc w:val="left"/>
      <w:pPr>
        <w:tabs>
          <w:tab w:val="num" w:pos="1080"/>
        </w:tabs>
        <w:ind w:left="1080" w:hanging="360"/>
      </w:pPr>
      <w:rPr>
        <w:rFonts w:ascii="Times New Roman" w:eastAsia="Times New Roman" w:hAnsi="Times New Roman" w:hint="default"/>
        <w:w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6"/>
  </w:num>
  <w:num w:numId="6">
    <w:abstractNumId w:val="5"/>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774A0"/>
  </w:rsids>
  <m:mathPr>
    <m:mathFont m:val="Arial Black"/>
    <m:brkBin m:val="before"/>
    <m:brkBinSub m:val="--"/>
    <m:smallFrac m:val="off"/>
    <m:dispDef m:val="off"/>
    <m:lMargin m:val="0"/>
    <m:rMargin m:val="0"/>
    <m:wrapRight/>
    <m:intLim m:val="subSup"/>
    <m:naryLim m:val="subSup"/>
  </m:mathPr>
  <w:themeFontLang w:val="nb-NO"/>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nb-NO"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7B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443C3F"/>
    <w:rPr>
      <w:rFonts w:ascii="Lucida Grande" w:hAnsi="Lucida Grande"/>
      <w:sz w:val="18"/>
      <w:szCs w:val="18"/>
    </w:rPr>
  </w:style>
  <w:style w:type="character" w:customStyle="1" w:styleId="longtext">
    <w:name w:val="long_text"/>
    <w:basedOn w:val="DefaultParagraphFont"/>
    <w:rsid w:val="00D00505"/>
  </w:style>
  <w:style w:type="paragraph" w:styleId="Header">
    <w:name w:val="header"/>
    <w:basedOn w:val="Normal"/>
    <w:link w:val="HeaderChar"/>
    <w:uiPriority w:val="99"/>
    <w:semiHidden/>
    <w:unhideWhenUsed/>
    <w:rsid w:val="00D00505"/>
    <w:pPr>
      <w:tabs>
        <w:tab w:val="center" w:pos="4320"/>
        <w:tab w:val="right" w:pos="8640"/>
      </w:tabs>
    </w:pPr>
  </w:style>
  <w:style w:type="character" w:customStyle="1" w:styleId="HeaderChar">
    <w:name w:val="Header Char"/>
    <w:basedOn w:val="DefaultParagraphFont"/>
    <w:link w:val="Header"/>
    <w:uiPriority w:val="99"/>
    <w:semiHidden/>
    <w:rsid w:val="00D00505"/>
    <w:rPr>
      <w:sz w:val="24"/>
      <w:szCs w:val="24"/>
    </w:rPr>
  </w:style>
  <w:style w:type="paragraph" w:styleId="Footer">
    <w:name w:val="footer"/>
    <w:basedOn w:val="Normal"/>
    <w:link w:val="FooterChar"/>
    <w:uiPriority w:val="99"/>
    <w:semiHidden/>
    <w:unhideWhenUsed/>
    <w:rsid w:val="00D00505"/>
    <w:pPr>
      <w:tabs>
        <w:tab w:val="center" w:pos="4320"/>
        <w:tab w:val="right" w:pos="8640"/>
      </w:tabs>
    </w:pPr>
  </w:style>
  <w:style w:type="character" w:customStyle="1" w:styleId="FooterChar">
    <w:name w:val="Footer Char"/>
    <w:basedOn w:val="DefaultParagraphFont"/>
    <w:link w:val="Footer"/>
    <w:uiPriority w:val="99"/>
    <w:semiHidden/>
    <w:rsid w:val="00D00505"/>
    <w:rPr>
      <w:sz w:val="24"/>
      <w:szCs w:val="24"/>
    </w:rPr>
  </w:style>
  <w:style w:type="paragraph" w:styleId="ListParagraph">
    <w:name w:val="List Paragraph"/>
    <w:basedOn w:val="Normal"/>
    <w:uiPriority w:val="34"/>
    <w:qFormat/>
    <w:rsid w:val="005925BC"/>
    <w:pPr>
      <w:ind w:left="720"/>
      <w:contextualSpacing/>
    </w:pPr>
  </w:style>
  <w:style w:type="character" w:customStyle="1" w:styleId="shorttext">
    <w:name w:val="short_text"/>
    <w:basedOn w:val="DefaultParagraphFont"/>
    <w:rsid w:val="005925BC"/>
  </w:style>
  <w:style w:type="character" w:customStyle="1" w:styleId="mediumtext">
    <w:name w:val="medium_text"/>
    <w:basedOn w:val="DefaultParagraphFont"/>
    <w:rsid w:val="005925BC"/>
  </w:style>
</w:styles>
</file>

<file path=word/webSettings.xml><?xml version="1.0" encoding="utf-8"?>
<w:webSettings xmlns:r="http://schemas.openxmlformats.org/officeDocument/2006/relationships" xmlns:w="http://schemas.openxmlformats.org/wordprocessingml/2006/main">
  <w:divs>
    <w:div w:id="1990593965">
      <w:bodyDiv w:val="1"/>
      <w:marLeft w:val="0"/>
      <w:marRight w:val="0"/>
      <w:marTop w:val="0"/>
      <w:marBottom w:val="0"/>
      <w:divBdr>
        <w:top w:val="none" w:sz="0" w:space="0" w:color="auto"/>
        <w:left w:val="none" w:sz="0" w:space="0" w:color="auto"/>
        <w:bottom w:val="none" w:sz="0" w:space="0" w:color="auto"/>
        <w:right w:val="none" w:sz="0" w:space="0" w:color="auto"/>
      </w:divBdr>
      <w:divsChild>
        <w:div w:id="498692460">
          <w:marLeft w:val="0"/>
          <w:marRight w:val="0"/>
          <w:marTop w:val="0"/>
          <w:marBottom w:val="0"/>
          <w:divBdr>
            <w:top w:val="none" w:sz="0" w:space="0" w:color="auto"/>
            <w:left w:val="none" w:sz="0" w:space="0" w:color="auto"/>
            <w:bottom w:val="none" w:sz="0" w:space="0" w:color="auto"/>
            <w:right w:val="none" w:sz="0" w:space="0" w:color="auto"/>
          </w:divBdr>
          <w:divsChild>
            <w:div w:id="157470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1279</Words>
  <Characters>7293</Characters>
  <Application>Microsoft Macintosh Word</Application>
  <DocSecurity>0</DocSecurity>
  <Lines>60</Lines>
  <Paragraphs>14</Paragraphs>
  <ScaleCrop>false</ScaleCrop>
  <Company>uio</Company>
  <LinksUpToDate>false</LinksUpToDate>
  <CharactersWithSpaces>8956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Dalaaker</dc:creator>
  <cp:keywords/>
  <cp:lastModifiedBy>Dina Dalaaker</cp:lastModifiedBy>
  <cp:revision>2</cp:revision>
  <dcterms:created xsi:type="dcterms:W3CDTF">2010-05-12T17:45:00Z</dcterms:created>
  <dcterms:modified xsi:type="dcterms:W3CDTF">2010-05-12T17:45:00Z</dcterms:modified>
</cp:coreProperties>
</file>